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D0DA" w14:textId="4F69D8CB" w:rsidR="007B26E0" w:rsidRDefault="00220829" w:rsidP="00620B43">
      <w:pPr>
        <w:pStyle w:val="IntroductionTextB"/>
        <w:ind w:right="3044"/>
        <w:rPr>
          <w:color w:val="1300C1" w:themeColor="text2"/>
          <w:sz w:val="40"/>
          <w:szCs w:val="42"/>
        </w:rPr>
      </w:pPr>
      <w:r w:rsidRPr="00220829">
        <w:rPr>
          <w:color w:val="1300C1" w:themeColor="text2"/>
          <w:sz w:val="40"/>
          <w:szCs w:val="42"/>
        </w:rPr>
        <w:t>Volunteer case study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35"/>
        <w:gridCol w:w="6156"/>
      </w:tblGrid>
      <w:tr w:rsidR="00420701" w14:paraId="36F17937" w14:textId="77777777" w:rsidTr="00656302">
        <w:tc>
          <w:tcPr>
            <w:tcW w:w="2405" w:type="dxa"/>
            <w:tcBorders>
              <w:top w:val="single" w:sz="4" w:space="0" w:color="1300C1" w:themeColor="text2"/>
              <w:left w:val="single" w:sz="4" w:space="0" w:color="1300C1" w:themeColor="text2"/>
              <w:bottom w:val="single" w:sz="4" w:space="0" w:color="1300C1" w:themeColor="text2"/>
              <w:right w:val="single" w:sz="4" w:space="0" w:color="1300C1" w:themeColor="text2"/>
            </w:tcBorders>
          </w:tcPr>
          <w:p w14:paraId="3B25E91B" w14:textId="77777777" w:rsidR="00420701" w:rsidRPr="007B26E0" w:rsidRDefault="00420701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r w:rsidRPr="007B26E0"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  <w:t>Introduction</w:t>
            </w:r>
          </w:p>
          <w:p w14:paraId="4FFEADC7" w14:textId="1253CCCE" w:rsidR="00420701" w:rsidRPr="004402B4" w:rsidRDefault="00420701" w:rsidP="007B26E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402B4">
              <w:rPr>
                <w:rFonts w:asciiTheme="minorHAnsi" w:hAnsiTheme="minorHAnsi" w:cstheme="minorHAnsi"/>
                <w:color w:val="1300C1" w:themeColor="text2"/>
                <w:sz w:val="25"/>
                <w:szCs w:val="25"/>
              </w:rPr>
              <w:t>(max 100 words)</w:t>
            </w:r>
          </w:p>
        </w:tc>
        <w:tc>
          <w:tcPr>
            <w:tcW w:w="12191" w:type="dxa"/>
            <w:gridSpan w:val="2"/>
            <w:tcBorders>
              <w:top w:val="single" w:sz="4" w:space="0" w:color="1300C1" w:themeColor="text2"/>
              <w:left w:val="single" w:sz="4" w:space="0" w:color="1300C1" w:themeColor="text2"/>
              <w:bottom w:val="single" w:sz="4" w:space="0" w:color="1300C1" w:themeColor="text2"/>
              <w:right w:val="single" w:sz="4" w:space="0" w:color="1300C1" w:themeColor="text2"/>
            </w:tcBorders>
          </w:tcPr>
          <w:p w14:paraId="27CAB37D" w14:textId="77777777" w:rsidR="00420701" w:rsidRDefault="00220829" w:rsidP="007B26E0">
            <w:r>
              <w:t>Please provide a little bit of information about you and your experience of physical activity and / or mental health.</w:t>
            </w:r>
          </w:p>
          <w:p w14:paraId="785D862E" w14:textId="63CC79D0" w:rsidR="004402B4" w:rsidRPr="00420701" w:rsidRDefault="004402B4" w:rsidP="007B26E0">
            <w:pPr>
              <w:rPr>
                <w:rFonts w:asciiTheme="minorHAnsi" w:hAnsiTheme="minorHAnsi" w:cstheme="minorHAnsi"/>
                <w:szCs w:val="24"/>
              </w:rPr>
            </w:pPr>
            <w:permStart w:id="358360660" w:edGrp="everyone"/>
            <w:r>
              <w:t xml:space="preserve">   </w:t>
            </w:r>
            <w:permEnd w:id="358360660"/>
          </w:p>
        </w:tc>
      </w:tr>
      <w:tr w:rsidR="004402B4" w14:paraId="1700F485" w14:textId="77777777" w:rsidTr="00DA241C">
        <w:tc>
          <w:tcPr>
            <w:tcW w:w="2405" w:type="dxa"/>
            <w:vMerge w:val="restart"/>
            <w:tcBorders>
              <w:top w:val="single" w:sz="4" w:space="0" w:color="1300C1" w:themeColor="text2"/>
              <w:left w:val="single" w:sz="4" w:space="0" w:color="1300C1" w:themeColor="text2"/>
              <w:right w:val="single" w:sz="4" w:space="0" w:color="1300C1" w:themeColor="text2"/>
            </w:tcBorders>
          </w:tcPr>
          <w:p w14:paraId="4A052EFC" w14:textId="77777777" w:rsidR="004402B4" w:rsidRDefault="004402B4" w:rsidP="00586A84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  <w:t>Case Study</w:t>
            </w:r>
          </w:p>
          <w:p w14:paraId="43E867D7" w14:textId="77777777" w:rsidR="004402B4" w:rsidRPr="004402B4" w:rsidRDefault="004402B4" w:rsidP="00586A84">
            <w:pPr>
              <w:spacing w:after="0"/>
              <w:rPr>
                <w:rFonts w:asciiTheme="minorHAnsi" w:hAnsiTheme="minorHAnsi" w:cstheme="minorHAnsi"/>
                <w:color w:val="1300C1" w:themeColor="text2"/>
                <w:sz w:val="25"/>
                <w:szCs w:val="25"/>
              </w:rPr>
            </w:pPr>
            <w:r w:rsidRPr="004402B4">
              <w:rPr>
                <w:rFonts w:asciiTheme="minorHAnsi" w:hAnsiTheme="minorHAnsi" w:cstheme="minorHAnsi"/>
                <w:color w:val="1300C1" w:themeColor="text2"/>
                <w:sz w:val="25"/>
                <w:szCs w:val="25"/>
              </w:rPr>
              <w:t>(max 500 words)</w:t>
            </w:r>
          </w:p>
          <w:p w14:paraId="6F4D87A5" w14:textId="77777777" w:rsidR="004402B4" w:rsidRDefault="004402B4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1300C1" w:themeColor="text2"/>
              <w:left w:val="single" w:sz="4" w:space="0" w:color="1300C1" w:themeColor="text2"/>
              <w:bottom w:val="nil"/>
              <w:right w:val="single" w:sz="4" w:space="0" w:color="1300C1" w:themeColor="text2"/>
            </w:tcBorders>
          </w:tcPr>
          <w:p w14:paraId="4517018A" w14:textId="77777777" w:rsidR="004402B4" w:rsidRPr="004402B4" w:rsidRDefault="004402B4" w:rsidP="004402B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02B4">
              <w:rPr>
                <w:rFonts w:asciiTheme="minorHAnsi" w:hAnsiTheme="minorHAnsi" w:cstheme="minorHAnsi"/>
                <w:szCs w:val="24"/>
              </w:rPr>
              <w:t xml:space="preserve">To develop the case study, please consider the following questions: </w:t>
            </w:r>
          </w:p>
          <w:p w14:paraId="26C210D9" w14:textId="00A7EC0B" w:rsidR="004402B4" w:rsidRPr="00220829" w:rsidRDefault="004402B4" w:rsidP="004402B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829">
              <w:rPr>
                <w:rFonts w:asciiTheme="minorHAnsi" w:hAnsiTheme="minorHAnsi" w:cstheme="minorHAnsi"/>
                <w:sz w:val="24"/>
                <w:szCs w:val="24"/>
              </w:rPr>
              <w:t xml:space="preserve">What were your reasons for wanting to volunteer? </w:t>
            </w:r>
          </w:p>
          <w:p w14:paraId="7E0D13C5" w14:textId="77777777" w:rsidR="004402B4" w:rsidRPr="00220829" w:rsidRDefault="004402B4" w:rsidP="004402B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829">
              <w:rPr>
                <w:rFonts w:asciiTheme="minorHAnsi" w:hAnsiTheme="minorHAnsi" w:cstheme="minorHAnsi"/>
                <w:sz w:val="24"/>
                <w:szCs w:val="24"/>
              </w:rPr>
              <w:t>Why do you like volunteering? What is the specific support you receive from staff that you value the most?</w:t>
            </w:r>
          </w:p>
          <w:p w14:paraId="56BC5C95" w14:textId="2A94900E" w:rsidR="004402B4" w:rsidRPr="004402B4" w:rsidRDefault="004402B4" w:rsidP="004402B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829">
              <w:rPr>
                <w:rFonts w:asciiTheme="minorHAnsi" w:hAnsiTheme="minorHAnsi" w:cstheme="minorHAnsi"/>
                <w:sz w:val="24"/>
                <w:szCs w:val="24"/>
              </w:rPr>
              <w:t>Did you have any reservations or challenges to overcome before you started volunteering on the programme? If so, how did you overcome them and what support did you receive?</w:t>
            </w:r>
          </w:p>
          <w:p w14:paraId="337C9B69" w14:textId="77777777" w:rsidR="004402B4" w:rsidRPr="00220829" w:rsidRDefault="004402B4" w:rsidP="004402B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829">
              <w:rPr>
                <w:rFonts w:asciiTheme="minorHAnsi" w:hAnsiTheme="minorHAnsi" w:cstheme="minorHAnsi"/>
                <w:sz w:val="24"/>
                <w:szCs w:val="24"/>
              </w:rPr>
              <w:t>Have you taken on any other volunteering roles, developed skills or attained any qualifications as a result of volunteering on the programme? How have staff helped you to achieve this?</w:t>
            </w:r>
          </w:p>
          <w:p w14:paraId="6894294A" w14:textId="69683BCC" w:rsidR="004402B4" w:rsidRPr="004402B4" w:rsidRDefault="004402B4" w:rsidP="00586A84">
            <w:pPr>
              <w:pStyle w:val="ListParagraph"/>
              <w:numPr>
                <w:ilvl w:val="0"/>
                <w:numId w:val="27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220829">
              <w:rPr>
                <w:rFonts w:ascii="Mind Meridian" w:hAnsi="Mind Meridian" w:cs="Mind Meridian"/>
                <w:sz w:val="24"/>
                <w:szCs w:val="24"/>
              </w:rPr>
              <w:t>What do you plan to do next?</w:t>
            </w:r>
          </w:p>
        </w:tc>
      </w:tr>
      <w:tr w:rsidR="004402B4" w14:paraId="474A749F" w14:textId="77777777" w:rsidTr="00DA241C">
        <w:tc>
          <w:tcPr>
            <w:tcW w:w="2405" w:type="dxa"/>
            <w:vMerge/>
            <w:tcBorders>
              <w:left w:val="single" w:sz="4" w:space="0" w:color="1300C1" w:themeColor="text2"/>
              <w:bottom w:val="single" w:sz="4" w:space="0" w:color="1300C1" w:themeColor="text2"/>
              <w:right w:val="single" w:sz="4" w:space="0" w:color="1300C1" w:themeColor="text2"/>
            </w:tcBorders>
          </w:tcPr>
          <w:p w14:paraId="68C3F909" w14:textId="77777777" w:rsidR="004402B4" w:rsidRDefault="004402B4" w:rsidP="00586A84">
            <w:pPr>
              <w:spacing w:after="0"/>
              <w:rPr>
                <w:b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1300C1" w:themeColor="text2"/>
              <w:bottom w:val="single" w:sz="4" w:space="0" w:color="1300C1" w:themeColor="text2"/>
              <w:right w:val="nil"/>
            </w:tcBorders>
          </w:tcPr>
          <w:p w14:paraId="4FBF725A" w14:textId="77777777" w:rsidR="004402B4" w:rsidRDefault="004402B4" w:rsidP="004402B4">
            <w:pPr>
              <w:rPr>
                <w:rFonts w:asciiTheme="minorHAnsi" w:hAnsiTheme="minorHAnsi" w:cstheme="minorHAnsi"/>
                <w:szCs w:val="24"/>
              </w:rPr>
            </w:pPr>
            <w:permStart w:id="1181635130" w:edGrp="everyone"/>
          </w:p>
          <w:p w14:paraId="5F55B4EA" w14:textId="77777777" w:rsidR="004402B4" w:rsidRDefault="004402B4" w:rsidP="004402B4">
            <w:pPr>
              <w:rPr>
                <w:rFonts w:asciiTheme="minorHAnsi" w:hAnsiTheme="minorHAnsi" w:cstheme="minorHAnsi"/>
                <w:szCs w:val="24"/>
              </w:rPr>
            </w:pPr>
          </w:p>
          <w:p w14:paraId="05D2DD3F" w14:textId="77777777" w:rsidR="004402B4" w:rsidRDefault="004402B4" w:rsidP="004402B4">
            <w:pPr>
              <w:rPr>
                <w:rFonts w:asciiTheme="minorHAnsi" w:hAnsiTheme="minorHAnsi" w:cstheme="minorHAnsi"/>
                <w:szCs w:val="24"/>
              </w:rPr>
            </w:pPr>
          </w:p>
          <w:permEnd w:id="1181635130"/>
          <w:p w14:paraId="4E939E04" w14:textId="760A57AF" w:rsidR="004402B4" w:rsidRPr="004402B4" w:rsidRDefault="004402B4" w:rsidP="004402B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1300C1" w:themeColor="text2"/>
              <w:right w:val="single" w:sz="4" w:space="0" w:color="1300C1" w:themeColor="text2"/>
            </w:tcBorders>
          </w:tcPr>
          <w:p w14:paraId="7631822F" w14:textId="77777777" w:rsidR="004402B4" w:rsidRDefault="004402B4" w:rsidP="000F2AB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86FEC8" w14:textId="77777777" w:rsidR="004402B4" w:rsidRDefault="004402B4" w:rsidP="000F2AB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C8440C" w14:textId="77777777" w:rsidR="004402B4" w:rsidRDefault="004402B4" w:rsidP="000F2AB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35C81A" w14:textId="2CE90DEF" w:rsidR="004402B4" w:rsidRPr="000F2AB9" w:rsidRDefault="004402B4" w:rsidP="000F2AB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B7355" w14:paraId="4D593095" w14:textId="77777777" w:rsidTr="00BF3348">
        <w:tc>
          <w:tcPr>
            <w:tcW w:w="2405" w:type="dxa"/>
            <w:tcBorders>
              <w:top w:val="single" w:sz="4" w:space="0" w:color="1300C1" w:themeColor="text2"/>
              <w:left w:val="single" w:sz="4" w:space="0" w:color="1300C1" w:themeColor="text2"/>
              <w:bottom w:val="single" w:sz="4" w:space="0" w:color="1300C1" w:themeColor="text2"/>
              <w:right w:val="single" w:sz="4" w:space="0" w:color="1300C1" w:themeColor="text2"/>
            </w:tcBorders>
          </w:tcPr>
          <w:p w14:paraId="14ADEA75" w14:textId="77777777" w:rsidR="004402B4" w:rsidRDefault="007B7355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r w:rsidRPr="007B7355"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  <w:t xml:space="preserve">Impact and next steps </w:t>
            </w:r>
          </w:p>
          <w:p w14:paraId="525244D8" w14:textId="41D7F3B9" w:rsidR="007B7355" w:rsidRDefault="007B7355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bookmarkStart w:id="0" w:name="_GoBack"/>
            <w:bookmarkEnd w:id="0"/>
            <w:r w:rsidRPr="004402B4">
              <w:rPr>
                <w:rFonts w:asciiTheme="minorHAnsi" w:hAnsiTheme="minorHAnsi" w:cstheme="minorHAnsi"/>
                <w:color w:val="1300C1" w:themeColor="text2"/>
                <w:sz w:val="25"/>
                <w:szCs w:val="25"/>
              </w:rPr>
              <w:t>(max 200 words)</w:t>
            </w:r>
          </w:p>
        </w:tc>
        <w:tc>
          <w:tcPr>
            <w:tcW w:w="12191" w:type="dxa"/>
            <w:gridSpan w:val="2"/>
            <w:tcBorders>
              <w:top w:val="single" w:sz="4" w:space="0" w:color="1300C1" w:themeColor="text2"/>
              <w:left w:val="single" w:sz="4" w:space="0" w:color="1300C1" w:themeColor="text2"/>
              <w:bottom w:val="single" w:sz="4" w:space="0" w:color="1300C1" w:themeColor="text2"/>
              <w:right w:val="single" w:sz="4" w:space="0" w:color="1300C1" w:themeColor="text2"/>
            </w:tcBorders>
          </w:tcPr>
          <w:p w14:paraId="501B66B5" w14:textId="4246E506" w:rsidR="007B7355" w:rsidRPr="007B7355" w:rsidRDefault="007B7355" w:rsidP="007B7355">
            <w:pPr>
              <w:pStyle w:val="ListParagraph"/>
              <w:numPr>
                <w:ilvl w:val="0"/>
                <w:numId w:val="28"/>
              </w:numPr>
              <w:rPr>
                <w:rFonts w:ascii="Mind Meridian" w:hAnsi="Mind Meridian" w:cs="Mind Meridian"/>
                <w:b/>
                <w:sz w:val="24"/>
                <w:szCs w:val="24"/>
              </w:rPr>
            </w:pPr>
            <w:r w:rsidRPr="007B7355">
              <w:rPr>
                <w:rFonts w:ascii="Mind Meridian" w:hAnsi="Mind Meridian" w:cs="Mind Meridian"/>
                <w:sz w:val="24"/>
                <w:szCs w:val="24"/>
              </w:rPr>
              <w:t>What impact has volunteering had on you?</w:t>
            </w:r>
          </w:p>
          <w:p w14:paraId="34CCEB7A" w14:textId="5C867DF2" w:rsidR="007B7355" w:rsidRPr="00BF3348" w:rsidRDefault="007B7355" w:rsidP="007B7355">
            <w:pPr>
              <w:pStyle w:val="ListParagraph"/>
              <w:numPr>
                <w:ilvl w:val="0"/>
                <w:numId w:val="28"/>
              </w:numPr>
              <w:rPr>
                <w:rFonts w:ascii="Mind Meridian" w:hAnsi="Mind Meridian" w:cs="Mind Meridian"/>
                <w:b/>
                <w:sz w:val="24"/>
                <w:szCs w:val="24"/>
              </w:rPr>
            </w:pPr>
            <w:r w:rsidRPr="007B7355">
              <w:rPr>
                <w:rFonts w:ascii="Mind Meridian" w:hAnsi="Mind Meridian" w:cs="Mind Meridian"/>
                <w:sz w:val="24"/>
                <w:szCs w:val="24"/>
              </w:rPr>
              <w:t>What advice would you give other people thinking about volunteering on programmes like this one?</w:t>
            </w:r>
          </w:p>
          <w:p w14:paraId="741ABE08" w14:textId="77777777" w:rsidR="007B7355" w:rsidRPr="004402B4" w:rsidRDefault="007B7355" w:rsidP="007B26E0">
            <w:pPr>
              <w:rPr>
                <w:rFonts w:cs="Mind Meridian"/>
              </w:rPr>
            </w:pPr>
            <w:permStart w:id="2131177938" w:edGrp="everyone"/>
          </w:p>
          <w:p w14:paraId="33F3FA37" w14:textId="77777777" w:rsidR="004402B4" w:rsidRPr="004402B4" w:rsidRDefault="004402B4" w:rsidP="007B26E0">
            <w:pPr>
              <w:rPr>
                <w:rFonts w:cs="Mind Meridian"/>
              </w:rPr>
            </w:pPr>
          </w:p>
          <w:permEnd w:id="2131177938"/>
          <w:p w14:paraId="3927F7C6" w14:textId="40F9385C" w:rsidR="004402B4" w:rsidRPr="00420701" w:rsidRDefault="004402B4" w:rsidP="007B26E0">
            <w:pPr>
              <w:rPr>
                <w:rFonts w:cs="Mind Meridian"/>
                <w:b/>
              </w:rPr>
            </w:pPr>
          </w:p>
        </w:tc>
      </w:tr>
    </w:tbl>
    <w:p w14:paraId="46B7F37E" w14:textId="7FE3B536" w:rsidR="00B91CF4" w:rsidRPr="00101DAF" w:rsidRDefault="00B91CF4" w:rsidP="00101DAF">
      <w:pPr>
        <w:rPr>
          <w:b/>
          <w:sz w:val="2"/>
          <w:szCs w:val="2"/>
        </w:rPr>
      </w:pPr>
    </w:p>
    <w:sectPr w:rsidR="00B91CF4" w:rsidRPr="00101DAF" w:rsidSect="004402B4">
      <w:headerReference w:type="first" r:id="rId8"/>
      <w:pgSz w:w="16817" w:h="11901" w:orient="landscape"/>
      <w:pgMar w:top="1135" w:right="720" w:bottom="113" w:left="720" w:header="624" w:footer="0" w:gutter="0"/>
      <w:cols w:space="6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7A73" w14:textId="77777777" w:rsidR="00E1380B" w:rsidRDefault="00E1380B" w:rsidP="009D6E3D">
      <w:r>
        <w:separator/>
      </w:r>
    </w:p>
  </w:endnote>
  <w:endnote w:type="continuationSeparator" w:id="0">
    <w:p w14:paraId="6D4B0528" w14:textId="77777777" w:rsidR="00E1380B" w:rsidRDefault="00E1380B" w:rsidP="009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Arial"/>
    <w:charset w:val="4D"/>
    <w:family w:val="swiss"/>
    <w:pitch w:val="variable"/>
    <w:sig w:usb0="A000006F" w:usb1="4000207A" w:usb2="00000000" w:usb3="00000000" w:csb0="00000093" w:csb1="00000000"/>
  </w:font>
  <w:font w:name="Mind Meridian">
    <w:altName w:val="﷽﷽﷽﷽﷽﷽﷽﷽idian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﷽﷽﷽﷽﷽﷽﷽﷽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altName w:val="﷽﷽﷽﷽﷽﷽﷽﷽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ACF0" w14:textId="77777777" w:rsidR="00E1380B" w:rsidRPr="00050E5C" w:rsidRDefault="00E1380B" w:rsidP="00050E5C">
      <w:pPr>
        <w:pStyle w:val="Footer"/>
      </w:pPr>
    </w:p>
  </w:footnote>
  <w:footnote w:type="continuationSeparator" w:id="0">
    <w:p w14:paraId="5D367F29" w14:textId="77777777" w:rsidR="00E1380B" w:rsidRDefault="00E1380B" w:rsidP="009D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C8C4" w14:textId="2F0E3269" w:rsidR="00CE754F" w:rsidRDefault="00CE754F" w:rsidP="00CE754F">
    <w:pPr>
      <w:pStyle w:val="Header"/>
      <w:tabs>
        <w:tab w:val="clear" w:pos="4513"/>
        <w:tab w:val="clear" w:pos="9026"/>
        <w:tab w:val="left" w:pos="13780"/>
      </w:tabs>
    </w:pPr>
    <w:r w:rsidRPr="007A5B42">
      <w:rPr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099618B2" wp14:editId="31E1634C">
          <wp:simplePos x="0" y="0"/>
          <wp:positionH relativeFrom="page">
            <wp:posOffset>8883650</wp:posOffset>
          </wp:positionH>
          <wp:positionV relativeFrom="margin">
            <wp:posOffset>-542934</wp:posOffset>
          </wp:positionV>
          <wp:extent cx="1620000" cy="698400"/>
          <wp:effectExtent l="0" t="0" r="0" b="6985"/>
          <wp:wrapNone/>
          <wp:docPr id="8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5pt;height:57.05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FE8E1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1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C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A7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AE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00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81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9" w15:restartNumberingAfterBreak="0">
    <w:nsid w:val="FFFFFF89"/>
    <w:multiLevelType w:val="singleLevel"/>
    <w:tmpl w:val="EF181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BA2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B71904"/>
    <w:multiLevelType w:val="multilevel"/>
    <w:tmpl w:val="936AE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0244A4"/>
    <w:multiLevelType w:val="hybridMultilevel"/>
    <w:tmpl w:val="6DACD702"/>
    <w:lvl w:ilvl="0" w:tplc="4E988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815F3"/>
    <w:multiLevelType w:val="multilevel"/>
    <w:tmpl w:val="C936B81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1473B"/>
    <w:multiLevelType w:val="hybridMultilevel"/>
    <w:tmpl w:val="EDD0CAB6"/>
    <w:lvl w:ilvl="0" w:tplc="626E7966">
      <w:start w:val="1"/>
      <w:numFmt w:val="bullet"/>
      <w:pStyle w:val="ListBullet2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908CB"/>
    <w:multiLevelType w:val="hybridMultilevel"/>
    <w:tmpl w:val="32EAB7D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F1D2A"/>
    <w:multiLevelType w:val="multilevel"/>
    <w:tmpl w:val="AC34C76C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B0CE7"/>
    <w:multiLevelType w:val="hybridMultilevel"/>
    <w:tmpl w:val="3532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2E91"/>
    <w:multiLevelType w:val="multilevel"/>
    <w:tmpl w:val="DD6058D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007B8"/>
    <w:multiLevelType w:val="hybridMultilevel"/>
    <w:tmpl w:val="0C12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579C"/>
    <w:multiLevelType w:val="hybridMultilevel"/>
    <w:tmpl w:val="84C6446C"/>
    <w:lvl w:ilvl="0" w:tplc="6830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97BC7"/>
    <w:multiLevelType w:val="hybridMultilevel"/>
    <w:tmpl w:val="AFBC3E6A"/>
    <w:lvl w:ilvl="0" w:tplc="6830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4509A"/>
    <w:multiLevelType w:val="hybridMultilevel"/>
    <w:tmpl w:val="E8E06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6A6DBA"/>
    <w:multiLevelType w:val="hybridMultilevel"/>
    <w:tmpl w:val="DF822052"/>
    <w:lvl w:ilvl="0" w:tplc="6830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2AEB"/>
    <w:multiLevelType w:val="hybridMultilevel"/>
    <w:tmpl w:val="64C2D236"/>
    <w:lvl w:ilvl="0" w:tplc="07A6C0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33724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E7996"/>
    <w:multiLevelType w:val="hybridMultilevel"/>
    <w:tmpl w:val="644A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82E9E"/>
    <w:multiLevelType w:val="multilevel"/>
    <w:tmpl w:val="511622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6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4"/>
  </w:num>
  <w:num w:numId="14">
    <w:abstractNumId w:val="16"/>
  </w:num>
  <w:num w:numId="15">
    <w:abstractNumId w:val="11"/>
  </w:num>
  <w:num w:numId="16">
    <w:abstractNumId w:val="18"/>
  </w:num>
  <w:num w:numId="17">
    <w:abstractNumId w:val="13"/>
  </w:num>
  <w:num w:numId="18">
    <w:abstractNumId w:val="10"/>
  </w:num>
  <w:num w:numId="19">
    <w:abstractNumId w:val="25"/>
  </w:num>
  <w:num w:numId="20">
    <w:abstractNumId w:val="27"/>
  </w:num>
  <w:num w:numId="21">
    <w:abstractNumId w:val="26"/>
  </w:num>
  <w:num w:numId="22">
    <w:abstractNumId w:val="14"/>
  </w:num>
  <w:num w:numId="23">
    <w:abstractNumId w:val="22"/>
  </w:num>
  <w:num w:numId="24">
    <w:abstractNumId w:val="12"/>
  </w:num>
  <w:num w:numId="25">
    <w:abstractNumId w:val="21"/>
  </w:num>
  <w:num w:numId="26">
    <w:abstractNumId w:val="19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Go0Q6eNPkBvRXRBgyrSZ+fDyhDwNHLyiZ1OC1nqas4MTlArBswOG7JxCw1Lywy2erqZd8C4KtnPo0osXEBxug==" w:salt="a+b6J6EfY1HO/f/PYoQ13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0"/>
    <w:rsid w:val="000106E2"/>
    <w:rsid w:val="00010E88"/>
    <w:rsid w:val="000145D9"/>
    <w:rsid w:val="0002272F"/>
    <w:rsid w:val="00033D2E"/>
    <w:rsid w:val="00050E5C"/>
    <w:rsid w:val="000543C1"/>
    <w:rsid w:val="000562D1"/>
    <w:rsid w:val="0008282D"/>
    <w:rsid w:val="00091F5B"/>
    <w:rsid w:val="000C2293"/>
    <w:rsid w:val="000F2AB9"/>
    <w:rsid w:val="00101DAF"/>
    <w:rsid w:val="001247A5"/>
    <w:rsid w:val="00127238"/>
    <w:rsid w:val="001436E6"/>
    <w:rsid w:val="0017120A"/>
    <w:rsid w:val="00187676"/>
    <w:rsid w:val="00196A1A"/>
    <w:rsid w:val="001A2AB0"/>
    <w:rsid w:val="001C03BE"/>
    <w:rsid w:val="001D61FB"/>
    <w:rsid w:val="001E4502"/>
    <w:rsid w:val="002149EA"/>
    <w:rsid w:val="002151CB"/>
    <w:rsid w:val="00220829"/>
    <w:rsid w:val="00221D3D"/>
    <w:rsid w:val="0023680E"/>
    <w:rsid w:val="00241776"/>
    <w:rsid w:val="00261EFC"/>
    <w:rsid w:val="002B4792"/>
    <w:rsid w:val="002B56F5"/>
    <w:rsid w:val="002F4EAD"/>
    <w:rsid w:val="003163A6"/>
    <w:rsid w:val="00367CDC"/>
    <w:rsid w:val="00374285"/>
    <w:rsid w:val="003B0D74"/>
    <w:rsid w:val="003D48F7"/>
    <w:rsid w:val="003E4317"/>
    <w:rsid w:val="00420701"/>
    <w:rsid w:val="00421835"/>
    <w:rsid w:val="00422FF9"/>
    <w:rsid w:val="00433C4A"/>
    <w:rsid w:val="004402B4"/>
    <w:rsid w:val="00453A2B"/>
    <w:rsid w:val="00463F24"/>
    <w:rsid w:val="004732F9"/>
    <w:rsid w:val="004775CB"/>
    <w:rsid w:val="00484BCB"/>
    <w:rsid w:val="004971A8"/>
    <w:rsid w:val="00497A9F"/>
    <w:rsid w:val="004A2AB9"/>
    <w:rsid w:val="004B6AA0"/>
    <w:rsid w:val="004C4F63"/>
    <w:rsid w:val="004D3BDD"/>
    <w:rsid w:val="004D4817"/>
    <w:rsid w:val="00520A4B"/>
    <w:rsid w:val="0052372A"/>
    <w:rsid w:val="00524248"/>
    <w:rsid w:val="005308C0"/>
    <w:rsid w:val="005374C9"/>
    <w:rsid w:val="0057086C"/>
    <w:rsid w:val="0058355E"/>
    <w:rsid w:val="00586A84"/>
    <w:rsid w:val="00596F48"/>
    <w:rsid w:val="005A7398"/>
    <w:rsid w:val="005C0BD4"/>
    <w:rsid w:val="005C3D88"/>
    <w:rsid w:val="005E04D5"/>
    <w:rsid w:val="006024EF"/>
    <w:rsid w:val="00607342"/>
    <w:rsid w:val="00620B43"/>
    <w:rsid w:val="00630EB0"/>
    <w:rsid w:val="0065436B"/>
    <w:rsid w:val="00656302"/>
    <w:rsid w:val="00663D86"/>
    <w:rsid w:val="0067019A"/>
    <w:rsid w:val="006A48A9"/>
    <w:rsid w:val="006A69FE"/>
    <w:rsid w:val="006C5CB1"/>
    <w:rsid w:val="006F07B9"/>
    <w:rsid w:val="006F301F"/>
    <w:rsid w:val="00700ABC"/>
    <w:rsid w:val="007123A5"/>
    <w:rsid w:val="0072131F"/>
    <w:rsid w:val="00723B99"/>
    <w:rsid w:val="00723F46"/>
    <w:rsid w:val="00736A97"/>
    <w:rsid w:val="007636C8"/>
    <w:rsid w:val="00772D33"/>
    <w:rsid w:val="00773431"/>
    <w:rsid w:val="007821FB"/>
    <w:rsid w:val="00782344"/>
    <w:rsid w:val="007A109B"/>
    <w:rsid w:val="007A5B42"/>
    <w:rsid w:val="007B26E0"/>
    <w:rsid w:val="007B7355"/>
    <w:rsid w:val="007C3D5B"/>
    <w:rsid w:val="007C4217"/>
    <w:rsid w:val="007C4503"/>
    <w:rsid w:val="00826584"/>
    <w:rsid w:val="00850698"/>
    <w:rsid w:val="00852F3F"/>
    <w:rsid w:val="00874EBE"/>
    <w:rsid w:val="00885199"/>
    <w:rsid w:val="008C6C7F"/>
    <w:rsid w:val="008D3119"/>
    <w:rsid w:val="008F0DC0"/>
    <w:rsid w:val="009073A6"/>
    <w:rsid w:val="009150A1"/>
    <w:rsid w:val="009336ED"/>
    <w:rsid w:val="009813B6"/>
    <w:rsid w:val="0098383C"/>
    <w:rsid w:val="0099656B"/>
    <w:rsid w:val="009973DB"/>
    <w:rsid w:val="009B2424"/>
    <w:rsid w:val="009B60A1"/>
    <w:rsid w:val="009D6E3D"/>
    <w:rsid w:val="009E5D73"/>
    <w:rsid w:val="00A22CC6"/>
    <w:rsid w:val="00A3664C"/>
    <w:rsid w:val="00A46592"/>
    <w:rsid w:val="00A7062F"/>
    <w:rsid w:val="00A76447"/>
    <w:rsid w:val="00A826FE"/>
    <w:rsid w:val="00A937C8"/>
    <w:rsid w:val="00AB5282"/>
    <w:rsid w:val="00AB7289"/>
    <w:rsid w:val="00AE01A2"/>
    <w:rsid w:val="00AF34DF"/>
    <w:rsid w:val="00B22853"/>
    <w:rsid w:val="00B73863"/>
    <w:rsid w:val="00B7485F"/>
    <w:rsid w:val="00B77D45"/>
    <w:rsid w:val="00B80451"/>
    <w:rsid w:val="00B8594F"/>
    <w:rsid w:val="00B87FCA"/>
    <w:rsid w:val="00B91CF4"/>
    <w:rsid w:val="00BD0720"/>
    <w:rsid w:val="00BD57CA"/>
    <w:rsid w:val="00BD5C74"/>
    <w:rsid w:val="00BF3348"/>
    <w:rsid w:val="00C020BC"/>
    <w:rsid w:val="00C206A6"/>
    <w:rsid w:val="00C33020"/>
    <w:rsid w:val="00C3741F"/>
    <w:rsid w:val="00C4327A"/>
    <w:rsid w:val="00C47947"/>
    <w:rsid w:val="00C7409F"/>
    <w:rsid w:val="00C74F8D"/>
    <w:rsid w:val="00C879C0"/>
    <w:rsid w:val="00CA0A02"/>
    <w:rsid w:val="00CA5769"/>
    <w:rsid w:val="00CE754F"/>
    <w:rsid w:val="00CF098E"/>
    <w:rsid w:val="00D132CC"/>
    <w:rsid w:val="00D37FF6"/>
    <w:rsid w:val="00D45CA2"/>
    <w:rsid w:val="00D61D49"/>
    <w:rsid w:val="00D8616E"/>
    <w:rsid w:val="00D950AE"/>
    <w:rsid w:val="00DA2108"/>
    <w:rsid w:val="00DB3D15"/>
    <w:rsid w:val="00DC22CA"/>
    <w:rsid w:val="00DC61CD"/>
    <w:rsid w:val="00DD6EE2"/>
    <w:rsid w:val="00E1380B"/>
    <w:rsid w:val="00E27D39"/>
    <w:rsid w:val="00E32F61"/>
    <w:rsid w:val="00E511D9"/>
    <w:rsid w:val="00E60EAC"/>
    <w:rsid w:val="00E64F8D"/>
    <w:rsid w:val="00E80A0A"/>
    <w:rsid w:val="00E91F2F"/>
    <w:rsid w:val="00E96770"/>
    <w:rsid w:val="00EE5220"/>
    <w:rsid w:val="00F04F23"/>
    <w:rsid w:val="00F322DE"/>
    <w:rsid w:val="00F44235"/>
    <w:rsid w:val="00F71FA8"/>
    <w:rsid w:val="00F75FA4"/>
    <w:rsid w:val="00F9499D"/>
    <w:rsid w:val="00FD23F2"/>
    <w:rsid w:val="00FE0BCD"/>
    <w:rsid w:val="00FF086D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E3D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E3D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6E3D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7644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76447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C6"/>
    <w:pPr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0BD4"/>
    <w:rPr>
      <w:rFonts w:ascii="Mind Meridian" w:hAnsi="Mind Meridian"/>
      <w:bCs/>
      <w:noProof/>
      <w:color w:val="FFFFFF" w:themeColor="background1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4A2AB9"/>
    <w:pPr>
      <w:numPr>
        <w:numId w:val="22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7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D61D4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D49"/>
    <w:rPr>
      <w:rFonts w:ascii="Mind Meridian" w:hAnsi="Mind Meridian"/>
      <w:color w:val="000000" w:themeColor="text1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D61D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D4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DC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DC0"/>
    <w:rPr>
      <w:rFonts w:ascii="Mind Meridian" w:hAnsi="Mind Meridian"/>
      <w:color w:val="000000" w:themeColor="text1"/>
      <w:spacing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8F0D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22D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9B7AF1-866D-4815-BB3A-35976314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Sam Perks</cp:lastModifiedBy>
  <cp:revision>10</cp:revision>
  <cp:lastPrinted>2021-04-26T15:06:00Z</cp:lastPrinted>
  <dcterms:created xsi:type="dcterms:W3CDTF">2021-07-06T11:42:00Z</dcterms:created>
  <dcterms:modified xsi:type="dcterms:W3CDTF">2021-07-14T11:30:00Z</dcterms:modified>
</cp:coreProperties>
</file>