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D513" w14:textId="6F479E6B" w:rsidR="00BA0DA7" w:rsidRPr="00AC5EA8" w:rsidRDefault="00B66569" w:rsidP="00C97C0F">
      <w:pPr>
        <w:pStyle w:val="Heading1"/>
        <w:spacing w:line="276" w:lineRule="auto"/>
        <w:jc w:val="left"/>
        <w:rPr>
          <w:sz w:val="36"/>
        </w:rPr>
      </w:pPr>
      <w:bookmarkStart w:id="0" w:name="_GoBack"/>
      <w:bookmarkEnd w:id="0"/>
      <w:r>
        <w:rPr>
          <w:sz w:val="36"/>
        </w:rPr>
        <w:t xml:space="preserve">Marketing Assistant </w:t>
      </w:r>
      <w:r w:rsidR="00BA0DA7" w:rsidRPr="00AC5EA8">
        <w:rPr>
          <w:sz w:val="36"/>
        </w:rPr>
        <w:t xml:space="preserve">- Job Description </w:t>
      </w:r>
    </w:p>
    <w:tbl>
      <w:tblPr>
        <w:tblStyle w:val="TableGrid"/>
        <w:tblW w:w="9530" w:type="dxa"/>
        <w:tblBorders>
          <w:top w:val="single" w:sz="8" w:space="0" w:color="auto"/>
          <w:left w:val="single" w:sz="8" w:space="0" w:color="auto"/>
          <w:bottom w:val="single" w:sz="8" w:space="0" w:color="auto"/>
          <w:insideH w:val="single" w:sz="8" w:space="0" w:color="FFFFFF" w:themeColor="background1"/>
          <w:insideV w:val="single" w:sz="8" w:space="0" w:color="FFFFFF" w:themeColor="background1"/>
        </w:tblBorders>
        <w:tblLayout w:type="fixed"/>
        <w:tblCellMar>
          <w:top w:w="28" w:type="dxa"/>
          <w:bottom w:w="28" w:type="dxa"/>
        </w:tblCellMar>
        <w:tblLook w:val="04A0" w:firstRow="1" w:lastRow="0" w:firstColumn="1" w:lastColumn="0" w:noHBand="0" w:noVBand="1"/>
      </w:tblPr>
      <w:tblGrid>
        <w:gridCol w:w="2407"/>
        <w:gridCol w:w="7123"/>
      </w:tblGrid>
      <w:tr w:rsidR="00BA0DA7" w14:paraId="0F501B56" w14:textId="77777777" w:rsidTr="007C6725">
        <w:tc>
          <w:tcPr>
            <w:tcW w:w="2407" w:type="dxa"/>
            <w:tcBorders>
              <w:right w:val="single" w:sz="4" w:space="0" w:color="auto"/>
            </w:tcBorders>
            <w:shd w:val="clear" w:color="auto" w:fill="003377" w:themeFill="accent1"/>
          </w:tcPr>
          <w:p w14:paraId="74811922" w14:textId="77777777" w:rsidR="00BA0DA7" w:rsidRPr="00B96A90" w:rsidRDefault="00BA0DA7" w:rsidP="007C6725">
            <w:pPr>
              <w:spacing w:line="276" w:lineRule="auto"/>
              <w:rPr>
                <w:sz w:val="28"/>
              </w:rPr>
            </w:pPr>
            <w:r w:rsidRPr="00B96A90">
              <w:rPr>
                <w:sz w:val="28"/>
              </w:rPr>
              <w:t>Grade</w:t>
            </w:r>
          </w:p>
        </w:tc>
        <w:tc>
          <w:tcPr>
            <w:tcW w:w="7123" w:type="dxa"/>
            <w:tcBorders>
              <w:top w:val="single" w:sz="4" w:space="0" w:color="auto"/>
              <w:left w:val="single" w:sz="4" w:space="0" w:color="auto"/>
              <w:bottom w:val="single" w:sz="4" w:space="0" w:color="auto"/>
            </w:tcBorders>
          </w:tcPr>
          <w:p w14:paraId="17AE2863" w14:textId="752F9E91" w:rsidR="00BA0DA7" w:rsidRPr="00B96A90" w:rsidRDefault="00B66569" w:rsidP="007C6725">
            <w:pPr>
              <w:spacing w:line="276" w:lineRule="auto"/>
              <w:rPr>
                <w:sz w:val="28"/>
              </w:rPr>
            </w:pPr>
            <w:r>
              <w:rPr>
                <w:sz w:val="28"/>
              </w:rPr>
              <w:t>B</w:t>
            </w:r>
          </w:p>
        </w:tc>
      </w:tr>
      <w:tr w:rsidR="00BA0DA7" w14:paraId="0FDA3593" w14:textId="77777777" w:rsidTr="007C6725">
        <w:tc>
          <w:tcPr>
            <w:tcW w:w="2407" w:type="dxa"/>
            <w:tcBorders>
              <w:right w:val="single" w:sz="4" w:space="0" w:color="auto"/>
            </w:tcBorders>
            <w:shd w:val="clear" w:color="auto" w:fill="003377" w:themeFill="accent1"/>
          </w:tcPr>
          <w:p w14:paraId="0F355CA8" w14:textId="77777777" w:rsidR="00BA0DA7" w:rsidRPr="00B96A90" w:rsidRDefault="00BA0DA7" w:rsidP="007C6725">
            <w:pPr>
              <w:spacing w:line="276" w:lineRule="auto"/>
              <w:rPr>
                <w:sz w:val="28"/>
              </w:rPr>
            </w:pPr>
            <w:r w:rsidRPr="00B96A90">
              <w:rPr>
                <w:sz w:val="28"/>
              </w:rPr>
              <w:t>Type of contract</w:t>
            </w:r>
          </w:p>
        </w:tc>
        <w:tc>
          <w:tcPr>
            <w:tcW w:w="7123" w:type="dxa"/>
            <w:tcBorders>
              <w:top w:val="single" w:sz="4" w:space="0" w:color="auto"/>
              <w:left w:val="single" w:sz="4" w:space="0" w:color="auto"/>
              <w:bottom w:val="single" w:sz="4" w:space="0" w:color="auto"/>
            </w:tcBorders>
          </w:tcPr>
          <w:p w14:paraId="0D30452B" w14:textId="75A93C4B" w:rsidR="00BA0DA7" w:rsidRPr="00781567" w:rsidRDefault="00B66569" w:rsidP="007C6725">
            <w:pPr>
              <w:spacing w:line="276" w:lineRule="auto"/>
              <w:rPr>
                <w:sz w:val="28"/>
                <w:szCs w:val="28"/>
              </w:rPr>
            </w:pPr>
            <w:r>
              <w:rPr>
                <w:rFonts w:eastAsia="Tahoma" w:cs="Tahoma"/>
                <w:sz w:val="28"/>
                <w:szCs w:val="28"/>
              </w:rPr>
              <w:t>Permanent</w:t>
            </w:r>
          </w:p>
        </w:tc>
      </w:tr>
      <w:tr w:rsidR="00BA0DA7" w14:paraId="4B38A0AB" w14:textId="77777777" w:rsidTr="007C6725">
        <w:tc>
          <w:tcPr>
            <w:tcW w:w="2407" w:type="dxa"/>
            <w:tcBorders>
              <w:right w:val="single" w:sz="4" w:space="0" w:color="auto"/>
            </w:tcBorders>
            <w:shd w:val="clear" w:color="auto" w:fill="003377" w:themeFill="accent1"/>
          </w:tcPr>
          <w:p w14:paraId="41460FA9" w14:textId="77777777" w:rsidR="00BA0DA7" w:rsidRPr="00B96A90" w:rsidRDefault="00BA0DA7" w:rsidP="007C6725">
            <w:pPr>
              <w:spacing w:line="276" w:lineRule="auto"/>
              <w:rPr>
                <w:sz w:val="28"/>
              </w:rPr>
            </w:pPr>
            <w:r w:rsidRPr="00B96A90">
              <w:rPr>
                <w:sz w:val="28"/>
              </w:rPr>
              <w:t>Directive</w:t>
            </w:r>
          </w:p>
        </w:tc>
        <w:tc>
          <w:tcPr>
            <w:tcW w:w="7123" w:type="dxa"/>
            <w:tcBorders>
              <w:top w:val="single" w:sz="4" w:space="0" w:color="auto"/>
              <w:left w:val="single" w:sz="4" w:space="0" w:color="auto"/>
              <w:bottom w:val="single" w:sz="4" w:space="0" w:color="auto"/>
            </w:tcBorders>
          </w:tcPr>
          <w:p w14:paraId="37D39645" w14:textId="77777777" w:rsidR="00BA0DA7" w:rsidRPr="00B96A90" w:rsidRDefault="00BA0DA7" w:rsidP="007C6725">
            <w:pPr>
              <w:spacing w:line="276" w:lineRule="auto"/>
              <w:rPr>
                <w:sz w:val="28"/>
              </w:rPr>
            </w:pPr>
            <w:r>
              <w:rPr>
                <w:sz w:val="28"/>
              </w:rPr>
              <w:t xml:space="preserve">External Relations </w:t>
            </w:r>
          </w:p>
        </w:tc>
      </w:tr>
      <w:tr w:rsidR="00BA0DA7" w14:paraId="2D825F9B" w14:textId="77777777" w:rsidTr="007C6725">
        <w:trPr>
          <w:trHeight w:val="325"/>
        </w:trPr>
        <w:tc>
          <w:tcPr>
            <w:tcW w:w="2407" w:type="dxa"/>
            <w:tcBorders>
              <w:right w:val="single" w:sz="4" w:space="0" w:color="auto"/>
            </w:tcBorders>
            <w:shd w:val="clear" w:color="auto" w:fill="003377" w:themeFill="accent1"/>
          </w:tcPr>
          <w:p w14:paraId="5678A486" w14:textId="77777777" w:rsidR="00BA0DA7" w:rsidRPr="00B96A90" w:rsidRDefault="00BA0DA7" w:rsidP="007C6725">
            <w:pPr>
              <w:spacing w:line="276" w:lineRule="auto"/>
              <w:rPr>
                <w:sz w:val="28"/>
              </w:rPr>
            </w:pPr>
            <w:r>
              <w:rPr>
                <w:sz w:val="28"/>
              </w:rPr>
              <w:t>Department</w:t>
            </w:r>
          </w:p>
        </w:tc>
        <w:tc>
          <w:tcPr>
            <w:tcW w:w="7123" w:type="dxa"/>
            <w:tcBorders>
              <w:top w:val="single" w:sz="4" w:space="0" w:color="auto"/>
              <w:left w:val="single" w:sz="4" w:space="0" w:color="auto"/>
              <w:bottom w:val="single" w:sz="4" w:space="0" w:color="auto"/>
            </w:tcBorders>
          </w:tcPr>
          <w:p w14:paraId="6D4C91CD" w14:textId="77777777" w:rsidR="00BA0DA7" w:rsidRPr="00B96A90" w:rsidRDefault="00BA0DA7" w:rsidP="007C6725">
            <w:pPr>
              <w:spacing w:line="276" w:lineRule="auto"/>
              <w:rPr>
                <w:sz w:val="28"/>
              </w:rPr>
            </w:pPr>
            <w:r>
              <w:rPr>
                <w:sz w:val="28"/>
              </w:rPr>
              <w:t>Communications and Marketing</w:t>
            </w:r>
          </w:p>
        </w:tc>
      </w:tr>
      <w:tr w:rsidR="00BA0DA7" w14:paraId="5426D37C" w14:textId="77777777" w:rsidTr="007C6725">
        <w:tc>
          <w:tcPr>
            <w:tcW w:w="2407" w:type="dxa"/>
            <w:tcBorders>
              <w:right w:val="single" w:sz="4" w:space="0" w:color="auto"/>
            </w:tcBorders>
            <w:shd w:val="clear" w:color="auto" w:fill="003377" w:themeFill="accent1"/>
          </w:tcPr>
          <w:p w14:paraId="7D9A9A24" w14:textId="77777777" w:rsidR="00BA0DA7" w:rsidRPr="00B96A90" w:rsidRDefault="00BA0DA7" w:rsidP="007C6725">
            <w:pPr>
              <w:spacing w:line="276" w:lineRule="auto"/>
              <w:rPr>
                <w:sz w:val="28"/>
              </w:rPr>
            </w:pPr>
            <w:r w:rsidRPr="00B96A90">
              <w:rPr>
                <w:sz w:val="28"/>
              </w:rPr>
              <w:t>Reports to</w:t>
            </w:r>
          </w:p>
        </w:tc>
        <w:tc>
          <w:tcPr>
            <w:tcW w:w="7123" w:type="dxa"/>
            <w:tcBorders>
              <w:top w:val="single" w:sz="4" w:space="0" w:color="auto"/>
              <w:left w:val="single" w:sz="4" w:space="0" w:color="auto"/>
              <w:bottom w:val="single" w:sz="4" w:space="0" w:color="auto"/>
            </w:tcBorders>
          </w:tcPr>
          <w:p w14:paraId="2F18594E" w14:textId="4A997F80" w:rsidR="00BA0DA7" w:rsidRPr="00B96A90" w:rsidRDefault="000333DB" w:rsidP="007C6725">
            <w:pPr>
              <w:spacing w:line="276" w:lineRule="auto"/>
              <w:rPr>
                <w:sz w:val="28"/>
              </w:rPr>
            </w:pPr>
            <w:r>
              <w:rPr>
                <w:sz w:val="28"/>
              </w:rPr>
              <w:t>Senior Marketing Officer</w:t>
            </w:r>
          </w:p>
        </w:tc>
      </w:tr>
      <w:tr w:rsidR="00BA0DA7" w14:paraId="64E0DFEC" w14:textId="77777777" w:rsidTr="007C6725">
        <w:tc>
          <w:tcPr>
            <w:tcW w:w="2407" w:type="dxa"/>
            <w:tcBorders>
              <w:right w:val="single" w:sz="4" w:space="0" w:color="auto"/>
            </w:tcBorders>
            <w:shd w:val="clear" w:color="auto" w:fill="003377" w:themeFill="accent1"/>
          </w:tcPr>
          <w:p w14:paraId="708C2731" w14:textId="77777777" w:rsidR="00BA0DA7" w:rsidRPr="00B96A90" w:rsidRDefault="00BA0DA7" w:rsidP="007C6725">
            <w:pPr>
              <w:spacing w:line="276" w:lineRule="auto"/>
              <w:rPr>
                <w:sz w:val="28"/>
              </w:rPr>
            </w:pPr>
            <w:r w:rsidRPr="00B96A90">
              <w:rPr>
                <w:sz w:val="28"/>
              </w:rPr>
              <w:t>Responsible for</w:t>
            </w:r>
          </w:p>
        </w:tc>
        <w:tc>
          <w:tcPr>
            <w:tcW w:w="7123" w:type="dxa"/>
            <w:tcBorders>
              <w:top w:val="single" w:sz="4" w:space="0" w:color="auto"/>
              <w:left w:val="single" w:sz="4" w:space="0" w:color="auto"/>
              <w:bottom w:val="single" w:sz="4" w:space="0" w:color="auto"/>
            </w:tcBorders>
          </w:tcPr>
          <w:p w14:paraId="4BC87943" w14:textId="77777777" w:rsidR="00BA0DA7" w:rsidRPr="00B96A90" w:rsidRDefault="00BA0DA7" w:rsidP="007C6725">
            <w:pPr>
              <w:spacing w:line="276" w:lineRule="auto"/>
              <w:rPr>
                <w:sz w:val="28"/>
              </w:rPr>
            </w:pPr>
            <w:r>
              <w:rPr>
                <w:sz w:val="28"/>
              </w:rPr>
              <w:t>n/a</w:t>
            </w:r>
          </w:p>
        </w:tc>
      </w:tr>
      <w:tr w:rsidR="00BA0DA7" w14:paraId="49FB9BBF" w14:textId="77777777" w:rsidTr="007C6725">
        <w:tc>
          <w:tcPr>
            <w:tcW w:w="2407" w:type="dxa"/>
            <w:tcBorders>
              <w:right w:val="single" w:sz="4" w:space="0" w:color="auto"/>
            </w:tcBorders>
            <w:shd w:val="clear" w:color="auto" w:fill="003377" w:themeFill="accent1"/>
          </w:tcPr>
          <w:p w14:paraId="21FB3FBF" w14:textId="77777777" w:rsidR="00BA0DA7" w:rsidRPr="00B96A90" w:rsidRDefault="00BA0DA7" w:rsidP="007C6725">
            <w:pPr>
              <w:spacing w:line="276" w:lineRule="auto"/>
              <w:rPr>
                <w:sz w:val="28"/>
              </w:rPr>
            </w:pPr>
            <w:r w:rsidRPr="00B96A90">
              <w:rPr>
                <w:sz w:val="28"/>
              </w:rPr>
              <w:t>Location</w:t>
            </w:r>
          </w:p>
        </w:tc>
        <w:tc>
          <w:tcPr>
            <w:tcW w:w="7123" w:type="dxa"/>
            <w:tcBorders>
              <w:top w:val="single" w:sz="4" w:space="0" w:color="auto"/>
              <w:left w:val="single" w:sz="4" w:space="0" w:color="auto"/>
              <w:bottom w:val="single" w:sz="4" w:space="0" w:color="auto"/>
            </w:tcBorders>
          </w:tcPr>
          <w:p w14:paraId="3EC94227" w14:textId="7C3D21CB" w:rsidR="00BA0DA7" w:rsidRPr="00B96A90" w:rsidRDefault="00BA0DA7" w:rsidP="007C6725">
            <w:pPr>
              <w:spacing w:line="276" w:lineRule="auto"/>
              <w:rPr>
                <w:sz w:val="28"/>
              </w:rPr>
            </w:pPr>
            <w:r>
              <w:rPr>
                <w:sz w:val="28"/>
              </w:rPr>
              <w:t>London</w:t>
            </w:r>
            <w:r w:rsidR="00FB718B">
              <w:rPr>
                <w:sz w:val="28"/>
              </w:rPr>
              <w:t xml:space="preserve"> or Cardiff</w:t>
            </w:r>
            <w:r>
              <w:rPr>
                <w:sz w:val="28"/>
              </w:rPr>
              <w:t xml:space="preserve"> (home based for now)</w:t>
            </w:r>
          </w:p>
        </w:tc>
      </w:tr>
      <w:tr w:rsidR="00BA0DA7" w14:paraId="786F2BA3" w14:textId="77777777" w:rsidTr="007C6725">
        <w:tc>
          <w:tcPr>
            <w:tcW w:w="2407" w:type="dxa"/>
            <w:tcBorders>
              <w:right w:val="single" w:sz="4" w:space="0" w:color="auto"/>
            </w:tcBorders>
            <w:shd w:val="clear" w:color="auto" w:fill="003377" w:themeFill="accent1"/>
          </w:tcPr>
          <w:p w14:paraId="5492D676" w14:textId="77777777" w:rsidR="00BA0DA7" w:rsidRPr="00B96A90" w:rsidRDefault="00BA0DA7" w:rsidP="007C6725">
            <w:pPr>
              <w:spacing w:line="276" w:lineRule="auto"/>
              <w:rPr>
                <w:sz w:val="28"/>
              </w:rPr>
            </w:pPr>
            <w:r w:rsidRPr="00B96A90">
              <w:rPr>
                <w:sz w:val="28"/>
              </w:rPr>
              <w:t>Hours</w:t>
            </w:r>
          </w:p>
        </w:tc>
        <w:tc>
          <w:tcPr>
            <w:tcW w:w="7123" w:type="dxa"/>
            <w:tcBorders>
              <w:top w:val="single" w:sz="4" w:space="0" w:color="auto"/>
              <w:left w:val="single" w:sz="4" w:space="0" w:color="auto"/>
              <w:bottom w:val="single" w:sz="4" w:space="0" w:color="auto"/>
            </w:tcBorders>
          </w:tcPr>
          <w:p w14:paraId="203A522C" w14:textId="7A8C1E39" w:rsidR="00BA0DA7" w:rsidRPr="00B96A90" w:rsidRDefault="00044CB4" w:rsidP="007C6725">
            <w:pPr>
              <w:spacing w:line="276" w:lineRule="auto"/>
              <w:rPr>
                <w:sz w:val="28"/>
              </w:rPr>
            </w:pPr>
            <w:r>
              <w:rPr>
                <w:sz w:val="28"/>
              </w:rPr>
              <w:t xml:space="preserve">Full time (35 </w:t>
            </w:r>
            <w:r w:rsidR="00813DEF">
              <w:rPr>
                <w:sz w:val="28"/>
              </w:rPr>
              <w:t>hours</w:t>
            </w:r>
            <w:r>
              <w:rPr>
                <w:sz w:val="28"/>
              </w:rPr>
              <w:t xml:space="preserve"> per week</w:t>
            </w:r>
            <w:r w:rsidR="00813DEF">
              <w:rPr>
                <w:sz w:val="28"/>
              </w:rPr>
              <w:t>)</w:t>
            </w:r>
          </w:p>
        </w:tc>
      </w:tr>
    </w:tbl>
    <w:p w14:paraId="5BE9FB42" w14:textId="77777777" w:rsidR="00BA0DA7" w:rsidRDefault="00BA0DA7" w:rsidP="00BA0DA7">
      <w:pPr>
        <w:spacing w:line="276" w:lineRule="auto"/>
      </w:pPr>
    </w:p>
    <w:p w14:paraId="3A58F44F" w14:textId="2BB93E02" w:rsidR="00BA0DA7" w:rsidRDefault="00BA0DA7" w:rsidP="00BA0DA7">
      <w:pPr>
        <w:pStyle w:val="Heading2"/>
        <w:spacing w:line="276" w:lineRule="auto"/>
      </w:pPr>
      <w:r>
        <w:t>Purpose of the job and scope of the job</w:t>
      </w:r>
    </w:p>
    <w:p w14:paraId="1F570561" w14:textId="77777777" w:rsidR="00A44544" w:rsidRDefault="00A44544" w:rsidP="00A44544">
      <w:pPr>
        <w:pStyle w:val="Body"/>
      </w:pPr>
      <w:r>
        <w:rPr>
          <w:rFonts w:eastAsia="Arial Unicode MS" w:cs="Arial Unicode MS"/>
          <w:lang w:val="de-DE"/>
        </w:rPr>
        <w:t>We</w:t>
      </w:r>
      <w:r>
        <w:rPr>
          <w:rFonts w:eastAsia="Arial Unicode MS" w:cs="Arial Unicode MS"/>
        </w:rPr>
        <w:t>’</w:t>
      </w:r>
      <w:r>
        <w:rPr>
          <w:rFonts w:eastAsia="Arial Unicode MS" w:cs="Arial Unicode MS"/>
          <w:lang w:val="en-US"/>
        </w:rPr>
        <w:t>re Mind, the leading mental health charity. We won</w:t>
      </w:r>
      <w:r>
        <w:rPr>
          <w:rFonts w:eastAsia="Arial Unicode MS" w:cs="Arial Unicode MS"/>
        </w:rPr>
        <w:t>’</w:t>
      </w:r>
      <w:r>
        <w:rPr>
          <w:rFonts w:eastAsia="Arial Unicode MS" w:cs="Arial Unicode MS"/>
          <w:lang w:val="en-US"/>
        </w:rPr>
        <w:t xml:space="preserve">t give up until everyone experiencing a mental health problem gets support and respect. We provide advice and support to empower anybody experiencing a mental health problem and we campaign to improve services, raise awareness and promote understanding. </w:t>
      </w:r>
    </w:p>
    <w:p w14:paraId="687622B1" w14:textId="77777777" w:rsidR="00A44544" w:rsidRDefault="00A44544" w:rsidP="00A44544">
      <w:pPr>
        <w:pStyle w:val="Body"/>
      </w:pPr>
    </w:p>
    <w:p w14:paraId="171DD2F2" w14:textId="77777777" w:rsidR="00A44544" w:rsidRDefault="00A44544" w:rsidP="00A44544">
      <w:pPr>
        <w:pStyle w:val="Body"/>
      </w:pPr>
      <w:r>
        <w:rPr>
          <w:rFonts w:eastAsia="Arial Unicode MS" w:cs="Arial Unicode MS"/>
          <w:lang w:val="en-US"/>
        </w:rPr>
        <w:t>We work in England and Wales, have a chain of around 150 shops and coordinate a network of over 130 local Minds, independent charities.</w:t>
      </w:r>
    </w:p>
    <w:p w14:paraId="6E323DF1" w14:textId="77777777" w:rsidR="00A44544" w:rsidRDefault="00A44544" w:rsidP="00A44544">
      <w:pPr>
        <w:pStyle w:val="Body"/>
      </w:pPr>
    </w:p>
    <w:p w14:paraId="187F30F4" w14:textId="3FF17E84" w:rsidR="00A44544" w:rsidRDefault="00A44544" w:rsidP="00A44544">
      <w:pPr>
        <w:pStyle w:val="Body"/>
        <w:rPr>
          <w:rFonts w:eastAsia="Arial Unicode MS" w:cs="Arial Unicode MS"/>
          <w:lang w:val="en-US"/>
        </w:rPr>
      </w:pPr>
      <w:r>
        <w:rPr>
          <w:rFonts w:eastAsia="Arial Unicode MS" w:cs="Arial Unicode MS"/>
          <w:lang w:val="en-US"/>
        </w:rPr>
        <w:t>The Communications and Mark</w:t>
      </w:r>
      <w:r w:rsidR="00555BD5">
        <w:rPr>
          <w:rFonts w:eastAsia="Arial Unicode MS" w:cs="Arial Unicode MS"/>
          <w:lang w:val="en-US"/>
        </w:rPr>
        <w:t>eting team’s purpose is to lift</w:t>
      </w:r>
      <w:r>
        <w:rPr>
          <w:rFonts w:eastAsia="Arial Unicode MS" w:cs="Arial Unicode MS"/>
          <w:lang w:val="en-US"/>
        </w:rPr>
        <w:t xml:space="preserve"> Mind</w:t>
      </w:r>
      <w:r>
        <w:rPr>
          <w:rFonts w:eastAsia="Arial Unicode MS" w:cs="Arial Unicode MS"/>
        </w:rPr>
        <w:t>’</w:t>
      </w:r>
      <w:r>
        <w:rPr>
          <w:rFonts w:eastAsia="Arial Unicode MS" w:cs="Arial Unicode MS"/>
          <w:lang w:val="en-US"/>
        </w:rPr>
        <w:t>s bra</w:t>
      </w:r>
      <w:r w:rsidR="00555BD5">
        <w:rPr>
          <w:rFonts w:eastAsia="Arial Unicode MS" w:cs="Arial Unicode MS"/>
          <w:lang w:val="en-US"/>
        </w:rPr>
        <w:t>nd, tell our story in a planned</w:t>
      </w:r>
      <w:r>
        <w:rPr>
          <w:rFonts w:eastAsia="Arial Unicode MS" w:cs="Arial Unicode MS"/>
          <w:lang w:val="en-US"/>
        </w:rPr>
        <w:t xml:space="preserve"> and audience driven way and deliver strategic, life changing communications. </w:t>
      </w:r>
    </w:p>
    <w:p w14:paraId="621F1CC6" w14:textId="37833FA5" w:rsidR="00B66569" w:rsidRDefault="00B66569" w:rsidP="00A44544">
      <w:pPr>
        <w:pStyle w:val="Body"/>
        <w:rPr>
          <w:rFonts w:eastAsia="Arial Unicode MS" w:cs="Arial Unicode MS"/>
          <w:lang w:val="en-US"/>
        </w:rPr>
      </w:pPr>
    </w:p>
    <w:p w14:paraId="353FCE63" w14:textId="0F06B090" w:rsidR="00B44A0E" w:rsidRDefault="00B44A0E" w:rsidP="00B44A0E">
      <w:pPr>
        <w:pStyle w:val="Body"/>
        <w:rPr>
          <w:spacing w:val="-3"/>
        </w:rPr>
      </w:pPr>
      <w:r>
        <w:rPr>
          <w:rFonts w:eastAsia="Arial Unicode MS" w:cs="Arial Unicode MS"/>
          <w:lang w:val="en-US"/>
        </w:rPr>
        <w:t>Your role as Marketing Assistant is to s</w:t>
      </w:r>
      <w:r>
        <w:t>upport</w:t>
      </w:r>
      <w:r>
        <w:rPr>
          <w:spacing w:val="-3"/>
        </w:rPr>
        <w:t xml:space="preserve"> the </w:t>
      </w:r>
      <w:r>
        <w:t>Communications and Marketing team</w:t>
      </w:r>
      <w:r>
        <w:rPr>
          <w:spacing w:val="-3"/>
        </w:rPr>
        <w:t xml:space="preserve"> to deliver creative and impactful </w:t>
      </w:r>
      <w:r>
        <w:t xml:space="preserve">marketing and </w:t>
      </w:r>
      <w:r>
        <w:rPr>
          <w:spacing w:val="-3"/>
        </w:rPr>
        <w:t>communications for the whole organisation</w:t>
      </w:r>
      <w:r w:rsidR="00956D15">
        <w:rPr>
          <w:spacing w:val="-3"/>
        </w:rPr>
        <w:t xml:space="preserve"> that grows our brand profile and supports income generation</w:t>
      </w:r>
      <w:r>
        <w:rPr>
          <w:spacing w:val="-3"/>
        </w:rPr>
        <w:t>.</w:t>
      </w:r>
    </w:p>
    <w:p w14:paraId="24032C27" w14:textId="77777777" w:rsidR="00956D15" w:rsidRDefault="00956D15" w:rsidP="00B44A0E">
      <w:pPr>
        <w:pStyle w:val="Body"/>
        <w:rPr>
          <w:spacing w:val="-3"/>
        </w:rPr>
      </w:pPr>
    </w:p>
    <w:p w14:paraId="0EE45DFF" w14:textId="3846F8F6" w:rsidR="00B66569" w:rsidRDefault="00B66569" w:rsidP="00B66569">
      <w:pPr>
        <w:ind w:right="-59"/>
        <w:jc w:val="left"/>
        <w:rPr>
          <w:rFonts w:cs="Tahoma"/>
          <w:color w:val="000000"/>
        </w:rPr>
      </w:pPr>
      <w:r>
        <w:rPr>
          <w:rFonts w:cs="Tahoma"/>
          <w:color w:val="000000"/>
        </w:rPr>
        <w:t xml:space="preserve">Reporting to the </w:t>
      </w:r>
      <w:r w:rsidR="000333DB">
        <w:rPr>
          <w:rFonts w:cs="Tahoma"/>
          <w:color w:val="000000"/>
        </w:rPr>
        <w:t>Senior Marketing Officer</w:t>
      </w:r>
      <w:r>
        <w:rPr>
          <w:rFonts w:cs="Tahoma"/>
          <w:color w:val="000000"/>
        </w:rPr>
        <w:t xml:space="preserve">, you will have responsibility for providing flexible support to the marketing unit, which currently includes marketing campaigns, retail marketing and communications and marketing in Wales. The team also </w:t>
      </w:r>
      <w:r w:rsidR="00B44A0E">
        <w:rPr>
          <w:rFonts w:cs="Tahoma"/>
          <w:color w:val="000000"/>
        </w:rPr>
        <w:t>leads on</w:t>
      </w:r>
      <w:r>
        <w:rPr>
          <w:rFonts w:cs="Tahoma"/>
          <w:color w:val="000000"/>
        </w:rPr>
        <w:t xml:space="preserve"> communications and marketing </w:t>
      </w:r>
      <w:r w:rsidR="00B44A0E">
        <w:rPr>
          <w:rFonts w:cs="Tahoma"/>
          <w:color w:val="000000"/>
        </w:rPr>
        <w:t xml:space="preserve">for </w:t>
      </w:r>
      <w:r>
        <w:rPr>
          <w:rFonts w:cs="Tahoma"/>
          <w:color w:val="000000"/>
        </w:rPr>
        <w:t xml:space="preserve">corporate partnerships and </w:t>
      </w:r>
      <w:r w:rsidR="00B44A0E">
        <w:rPr>
          <w:rFonts w:cs="Tahoma"/>
          <w:color w:val="000000"/>
        </w:rPr>
        <w:t>a number of funded programmes.</w:t>
      </w:r>
    </w:p>
    <w:p w14:paraId="28E65BAB" w14:textId="42C903CD" w:rsidR="00B44A0E" w:rsidRDefault="00B44A0E" w:rsidP="00B44A0E">
      <w:pPr>
        <w:ind w:right="-59"/>
        <w:jc w:val="left"/>
        <w:rPr>
          <w:rFonts w:cs="Tahoma"/>
          <w:color w:val="000000"/>
        </w:rPr>
      </w:pPr>
      <w:r>
        <w:rPr>
          <w:rFonts w:cs="Tahoma"/>
          <w:color w:val="000000"/>
        </w:rPr>
        <w:t xml:space="preserve">This will require working closely with staff across the team and with different departments across Mind as well as </w:t>
      </w:r>
      <w:r w:rsidR="000333DB">
        <w:rPr>
          <w:rFonts w:cs="Tahoma"/>
          <w:color w:val="000000"/>
        </w:rPr>
        <w:t>some</w:t>
      </w:r>
      <w:r>
        <w:rPr>
          <w:rFonts w:cs="Tahoma"/>
          <w:color w:val="000000"/>
        </w:rPr>
        <w:t xml:space="preserve"> contact with corporate partners, funders and external suppliers and stakeholders. </w:t>
      </w:r>
    </w:p>
    <w:p w14:paraId="3018F49F" w14:textId="36E3229D" w:rsidR="00B44A0E" w:rsidRPr="00956D15" w:rsidRDefault="00B44A0E" w:rsidP="00956D15">
      <w:pPr>
        <w:jc w:val="left"/>
        <w:rPr>
          <w:rFonts w:cs="Tahoma"/>
        </w:rPr>
      </w:pPr>
      <w:r>
        <w:rPr>
          <w:rFonts w:eastAsia="Arial Unicode MS" w:cs="Arial Unicode MS"/>
        </w:rPr>
        <w:t>Mind’s communications and marketing work is informed and influenced by the views of people with experience of mental health problems.</w:t>
      </w:r>
      <w:r w:rsidR="00956D15">
        <w:rPr>
          <w:rFonts w:cs="Tahoma"/>
        </w:rPr>
        <w:t xml:space="preserve"> </w:t>
      </w:r>
      <w:r>
        <w:rPr>
          <w:rFonts w:cs="Tahoma"/>
          <w:color w:val="000000"/>
        </w:rPr>
        <w:t xml:space="preserve">In your role you may be working with our supporters and beneficiaries helping to tell their personal stories.  </w:t>
      </w:r>
    </w:p>
    <w:p w14:paraId="2D4809CE" w14:textId="77777777" w:rsidR="00B44A0E" w:rsidRDefault="00B44A0E" w:rsidP="00B44A0E">
      <w:pPr>
        <w:pStyle w:val="BodyText2"/>
      </w:pPr>
      <w:r>
        <w:rPr>
          <w:rFonts w:ascii="Tahoma" w:hAnsi="Tahoma" w:cs="Tahoma"/>
          <w:b w:val="0"/>
          <w:color w:val="000000"/>
          <w:sz w:val="22"/>
          <w:szCs w:val="22"/>
        </w:rPr>
        <w:t>You will also contribute to the overall success of the wider communications and marketing team by working closely with other colleagues and having a flexible, can do attitude.</w:t>
      </w:r>
    </w:p>
    <w:p w14:paraId="3FACF56F" w14:textId="77777777" w:rsidR="00B44A0E" w:rsidRDefault="00B44A0E" w:rsidP="00B44A0E">
      <w:pPr>
        <w:pStyle w:val="BodyText2"/>
        <w:rPr>
          <w:rFonts w:ascii="Tahoma" w:hAnsi="Tahoma" w:cs="Tahoma"/>
          <w:b w:val="0"/>
          <w:color w:val="000000"/>
          <w:sz w:val="22"/>
          <w:szCs w:val="22"/>
        </w:rPr>
      </w:pPr>
    </w:p>
    <w:p w14:paraId="4EC1F2BB" w14:textId="77777777" w:rsidR="00B44A0E" w:rsidRDefault="00B44A0E" w:rsidP="00B44A0E">
      <w:pPr>
        <w:pStyle w:val="Body"/>
        <w:rPr>
          <w:color w:val="auto"/>
        </w:rPr>
      </w:pPr>
    </w:p>
    <w:p w14:paraId="0189E1AE" w14:textId="77777777" w:rsidR="00B44A0E" w:rsidRDefault="00B44A0E" w:rsidP="00B44A0E">
      <w:pPr>
        <w:pStyle w:val="Body"/>
        <w:rPr>
          <w:rFonts w:eastAsia="Arial Unicode MS"/>
          <w:lang w:val="en-US"/>
        </w:rPr>
      </w:pPr>
      <w:r>
        <w:rPr>
          <w:rFonts w:eastAsia="Arial Unicode MS"/>
          <w:lang w:val="en-US"/>
        </w:rPr>
        <w:t>The nature of the duties may change and develop, according to the needs of the team. This will require a flexible and adaptable approach.</w:t>
      </w:r>
    </w:p>
    <w:p w14:paraId="4CA29A8F" w14:textId="77777777" w:rsidR="00B66569" w:rsidRDefault="00B66569" w:rsidP="00A44544">
      <w:pPr>
        <w:pStyle w:val="Body"/>
        <w:rPr>
          <w:rFonts w:eastAsia="Arial Unicode MS" w:cs="Arial Unicode MS"/>
          <w:lang w:val="en-US"/>
        </w:rPr>
      </w:pPr>
    </w:p>
    <w:p w14:paraId="75B42759" w14:textId="249AFA38" w:rsidR="00BA0DA7" w:rsidRDefault="00BA0DA7" w:rsidP="00BA0DA7">
      <w:pPr>
        <w:pStyle w:val="Heading2"/>
        <w:spacing w:line="276" w:lineRule="auto"/>
      </w:pPr>
    </w:p>
    <w:p w14:paraId="1B567A32" w14:textId="113DCD72" w:rsidR="00BA0DA7" w:rsidRDefault="00B66569" w:rsidP="00BA0DA7">
      <w:pPr>
        <w:pStyle w:val="Heading2"/>
        <w:spacing w:line="276" w:lineRule="auto"/>
      </w:pPr>
      <w:r>
        <w:t>Key r</w:t>
      </w:r>
      <w:r w:rsidR="00BA0DA7">
        <w:t>esponsibilities</w:t>
      </w:r>
    </w:p>
    <w:p w14:paraId="0402E4B4" w14:textId="17886CBB" w:rsidR="00C86C16" w:rsidRPr="00206987" w:rsidRDefault="00303296" w:rsidP="0089625F">
      <w:pPr>
        <w:numPr>
          <w:ilvl w:val="0"/>
          <w:numId w:val="17"/>
        </w:numPr>
        <w:suppressAutoHyphens/>
        <w:spacing w:after="0" w:line="240" w:lineRule="auto"/>
        <w:jc w:val="left"/>
        <w:rPr>
          <w:rFonts w:cs="Tahoma"/>
          <w:color w:val="000000"/>
        </w:rPr>
      </w:pPr>
      <w:r>
        <w:rPr>
          <w:rFonts w:cs="Tahoma"/>
          <w:color w:val="000000"/>
        </w:rPr>
        <w:t>Support</w:t>
      </w:r>
      <w:r w:rsidR="00956D15" w:rsidRPr="00206987">
        <w:rPr>
          <w:rFonts w:cs="Tahoma"/>
          <w:color w:val="000000"/>
        </w:rPr>
        <w:t xml:space="preserve"> the marketing unit </w:t>
      </w:r>
      <w:r w:rsidR="00206987" w:rsidRPr="00206987">
        <w:rPr>
          <w:rFonts w:cs="Tahoma"/>
          <w:color w:val="000000"/>
        </w:rPr>
        <w:t>t</w:t>
      </w:r>
      <w:r w:rsidR="00206987">
        <w:t>o develop, implement and evaluate a range of marketing activities and communications to support strategic goals.</w:t>
      </w:r>
    </w:p>
    <w:p w14:paraId="2204CF9D" w14:textId="77777777" w:rsidR="00206987" w:rsidRPr="00206987" w:rsidRDefault="00206987" w:rsidP="00206987">
      <w:pPr>
        <w:suppressAutoHyphens/>
        <w:spacing w:after="0" w:line="240" w:lineRule="auto"/>
        <w:ind w:left="720"/>
        <w:jc w:val="left"/>
        <w:rPr>
          <w:rFonts w:cs="Tahoma"/>
          <w:color w:val="000000"/>
        </w:rPr>
      </w:pPr>
    </w:p>
    <w:p w14:paraId="7FA4DE43" w14:textId="322FB8D6" w:rsidR="00956D15" w:rsidRDefault="00303296" w:rsidP="00956D15">
      <w:pPr>
        <w:numPr>
          <w:ilvl w:val="0"/>
          <w:numId w:val="17"/>
        </w:numPr>
        <w:suppressAutoHyphens/>
        <w:spacing w:after="0" w:line="240" w:lineRule="auto"/>
        <w:jc w:val="left"/>
        <w:rPr>
          <w:rFonts w:cs="Tahoma"/>
          <w:color w:val="000000"/>
        </w:rPr>
      </w:pPr>
      <w:r>
        <w:rPr>
          <w:rFonts w:cs="Tahoma"/>
          <w:color w:val="000000"/>
        </w:rPr>
        <w:t>Support the development of content for</w:t>
      </w:r>
      <w:r w:rsidR="00206987">
        <w:rPr>
          <w:rFonts w:cs="Tahoma"/>
          <w:color w:val="000000"/>
        </w:rPr>
        <w:t xml:space="preserve"> our owned, earned and paid</w:t>
      </w:r>
      <w:r w:rsidR="00956D15">
        <w:rPr>
          <w:rFonts w:cs="Tahoma"/>
          <w:color w:val="000000"/>
        </w:rPr>
        <w:t xml:space="preserve"> communications </w:t>
      </w:r>
      <w:r w:rsidR="00206987">
        <w:rPr>
          <w:rFonts w:cs="Tahoma"/>
          <w:color w:val="000000"/>
        </w:rPr>
        <w:t xml:space="preserve">and marketing </w:t>
      </w:r>
      <w:r w:rsidR="00956D15">
        <w:rPr>
          <w:rFonts w:cs="Tahoma"/>
          <w:color w:val="000000"/>
        </w:rPr>
        <w:t xml:space="preserve">channels to ensure that Mind communicates effectively with a range of </w:t>
      </w:r>
      <w:r>
        <w:rPr>
          <w:rFonts w:cs="Tahoma"/>
          <w:color w:val="000000"/>
        </w:rPr>
        <w:t>audiences.</w:t>
      </w:r>
    </w:p>
    <w:p w14:paraId="2C36BFFF" w14:textId="77777777" w:rsidR="00C86C16" w:rsidRDefault="00C86C16" w:rsidP="00C86C16">
      <w:pPr>
        <w:suppressAutoHyphens/>
        <w:spacing w:after="0" w:line="240" w:lineRule="auto"/>
        <w:ind w:left="720"/>
        <w:jc w:val="left"/>
        <w:rPr>
          <w:rFonts w:cs="Tahoma"/>
          <w:color w:val="000000"/>
        </w:rPr>
      </w:pPr>
    </w:p>
    <w:p w14:paraId="72EFA7C6" w14:textId="253D25FC" w:rsidR="00956D15" w:rsidRPr="00303296" w:rsidRDefault="00303296" w:rsidP="00956D15">
      <w:pPr>
        <w:numPr>
          <w:ilvl w:val="0"/>
          <w:numId w:val="17"/>
        </w:numPr>
        <w:suppressAutoHyphens/>
        <w:spacing w:after="0" w:line="240" w:lineRule="auto"/>
        <w:jc w:val="left"/>
        <w:rPr>
          <w:rFonts w:cs="Tahoma"/>
          <w:color w:val="000000"/>
        </w:rPr>
      </w:pPr>
      <w:r>
        <w:rPr>
          <w:rFonts w:cs="Tahoma"/>
          <w:color w:val="000000"/>
        </w:rPr>
        <w:t>Provide</w:t>
      </w:r>
      <w:r w:rsidR="00956D15" w:rsidRPr="00303296">
        <w:rPr>
          <w:rFonts w:cs="Tahoma"/>
          <w:color w:val="000000"/>
        </w:rPr>
        <w:t xml:space="preserve"> guidance to staff, external partners </w:t>
      </w:r>
      <w:r>
        <w:rPr>
          <w:rFonts w:cs="Tahoma"/>
          <w:color w:val="000000"/>
        </w:rPr>
        <w:t>and funders</w:t>
      </w:r>
      <w:r w:rsidR="00956D15" w:rsidRPr="00303296">
        <w:rPr>
          <w:rFonts w:cs="Tahoma"/>
          <w:color w:val="000000"/>
        </w:rPr>
        <w:t xml:space="preserve"> on the use of the Mind brand and assets, including the logo, photography and illustrations.</w:t>
      </w:r>
    </w:p>
    <w:p w14:paraId="2893C6F9" w14:textId="77777777" w:rsidR="00C86C16" w:rsidRPr="00400A21" w:rsidRDefault="00C86C16" w:rsidP="00C86C16">
      <w:pPr>
        <w:suppressAutoHyphens/>
        <w:spacing w:after="0" w:line="240" w:lineRule="auto"/>
        <w:ind w:left="720"/>
        <w:jc w:val="left"/>
        <w:rPr>
          <w:rFonts w:cs="Tahoma"/>
          <w:color w:val="000000"/>
          <w:highlight w:val="yellow"/>
        </w:rPr>
      </w:pPr>
    </w:p>
    <w:p w14:paraId="15379CDD" w14:textId="7AD2EAC7" w:rsidR="00206987" w:rsidRDefault="00303296" w:rsidP="00303296">
      <w:pPr>
        <w:widowControl w:val="0"/>
        <w:numPr>
          <w:ilvl w:val="0"/>
          <w:numId w:val="17"/>
        </w:numPr>
        <w:suppressAutoHyphens/>
        <w:spacing w:after="0" w:line="240" w:lineRule="auto"/>
        <w:jc w:val="left"/>
        <w:rPr>
          <w:rFonts w:eastAsia="Times New Roman" w:cs="Tahoma"/>
          <w:color w:val="000000"/>
        </w:rPr>
      </w:pPr>
      <w:r>
        <w:rPr>
          <w:rFonts w:cs="Tahoma"/>
          <w:color w:val="000000"/>
        </w:rPr>
        <w:t>Write, edit and proof-read</w:t>
      </w:r>
      <w:r w:rsidR="00C86C16">
        <w:rPr>
          <w:rFonts w:cs="Tahoma"/>
          <w:color w:val="000000"/>
        </w:rPr>
        <w:t xml:space="preserve"> content for Mind’s website, social media, email </w:t>
      </w:r>
      <w:r>
        <w:rPr>
          <w:rFonts w:cs="Tahoma"/>
          <w:color w:val="000000"/>
        </w:rPr>
        <w:t xml:space="preserve">newsletters </w:t>
      </w:r>
      <w:r w:rsidR="00C86C16">
        <w:rPr>
          <w:rFonts w:cs="Tahoma"/>
          <w:color w:val="000000"/>
        </w:rPr>
        <w:t>and intranet.</w:t>
      </w:r>
    </w:p>
    <w:p w14:paraId="1F366126" w14:textId="6ABFC96B" w:rsidR="00303296" w:rsidRPr="00303296" w:rsidRDefault="00303296" w:rsidP="00303296">
      <w:pPr>
        <w:widowControl w:val="0"/>
        <w:suppressAutoHyphens/>
        <w:spacing w:after="0" w:line="240" w:lineRule="auto"/>
        <w:jc w:val="left"/>
        <w:rPr>
          <w:rFonts w:eastAsia="Times New Roman" w:cs="Tahoma"/>
          <w:color w:val="000000"/>
        </w:rPr>
      </w:pPr>
    </w:p>
    <w:p w14:paraId="58254C38" w14:textId="77777777" w:rsidR="00303296" w:rsidRPr="00206987" w:rsidRDefault="00303296" w:rsidP="00303296">
      <w:pPr>
        <w:widowControl w:val="0"/>
        <w:numPr>
          <w:ilvl w:val="0"/>
          <w:numId w:val="17"/>
        </w:numPr>
        <w:suppressAutoHyphens/>
        <w:spacing w:after="0" w:line="240" w:lineRule="auto"/>
        <w:jc w:val="left"/>
        <w:rPr>
          <w:rFonts w:cs="Tahoma"/>
          <w:color w:val="000000"/>
        </w:rPr>
      </w:pPr>
      <w:r w:rsidRPr="00206987">
        <w:rPr>
          <w:rFonts w:cs="Tahoma"/>
          <w:color w:val="000000"/>
        </w:rPr>
        <w:t>Produce reports on marketing activity to optimise content performance and develop</w:t>
      </w:r>
    </w:p>
    <w:p w14:paraId="29E9E4C0" w14:textId="21EBE8D5" w:rsidR="00303296" w:rsidRDefault="00303296" w:rsidP="00303296">
      <w:pPr>
        <w:widowControl w:val="0"/>
        <w:suppressAutoHyphens/>
        <w:spacing w:after="0" w:line="240" w:lineRule="auto"/>
        <w:ind w:left="720"/>
        <w:jc w:val="left"/>
        <w:rPr>
          <w:rFonts w:cs="Tahoma"/>
          <w:color w:val="000000"/>
        </w:rPr>
      </w:pPr>
      <w:r w:rsidRPr="00206987">
        <w:rPr>
          <w:rFonts w:cs="Tahoma"/>
          <w:color w:val="000000"/>
        </w:rPr>
        <w:t>insights to inform future activity.</w:t>
      </w:r>
    </w:p>
    <w:p w14:paraId="724FFFCE" w14:textId="77777777" w:rsidR="00303296" w:rsidRPr="00206987" w:rsidRDefault="00303296" w:rsidP="00303296">
      <w:pPr>
        <w:widowControl w:val="0"/>
        <w:suppressAutoHyphens/>
        <w:spacing w:after="0" w:line="240" w:lineRule="auto"/>
        <w:ind w:left="720"/>
        <w:jc w:val="left"/>
        <w:rPr>
          <w:rFonts w:cs="Tahoma"/>
          <w:color w:val="000000"/>
        </w:rPr>
      </w:pPr>
    </w:p>
    <w:p w14:paraId="1A2D977C" w14:textId="77777777" w:rsidR="00047FC3" w:rsidRDefault="00047FC3" w:rsidP="00047FC3">
      <w:pPr>
        <w:numPr>
          <w:ilvl w:val="0"/>
          <w:numId w:val="17"/>
        </w:numPr>
        <w:suppressAutoHyphens/>
        <w:spacing w:after="0" w:line="240" w:lineRule="auto"/>
        <w:jc w:val="left"/>
        <w:rPr>
          <w:rFonts w:cs="Tahoma"/>
          <w:color w:val="000000"/>
        </w:rPr>
      </w:pPr>
      <w:r>
        <w:rPr>
          <w:rFonts w:cs="Tahoma"/>
          <w:color w:val="000000"/>
        </w:rPr>
        <w:t>Act as a point of contact for the team and m</w:t>
      </w:r>
      <w:r w:rsidRPr="00303296">
        <w:rPr>
          <w:rFonts w:cs="Tahoma"/>
          <w:color w:val="000000"/>
        </w:rPr>
        <w:t>anage requ</w:t>
      </w:r>
      <w:r>
        <w:rPr>
          <w:rFonts w:cs="Tahoma"/>
          <w:color w:val="000000"/>
        </w:rPr>
        <w:t xml:space="preserve">ests from internal stakeholders, for example for space on marketing channels or partner enquiries. </w:t>
      </w:r>
    </w:p>
    <w:p w14:paraId="1AA91D47" w14:textId="77777777" w:rsidR="00047FC3" w:rsidRDefault="00047FC3" w:rsidP="00047FC3">
      <w:pPr>
        <w:suppressAutoHyphens/>
        <w:spacing w:after="0" w:line="240" w:lineRule="auto"/>
        <w:ind w:left="720"/>
        <w:jc w:val="left"/>
        <w:rPr>
          <w:rFonts w:cs="Tahoma"/>
          <w:color w:val="000000"/>
        </w:rPr>
      </w:pPr>
    </w:p>
    <w:p w14:paraId="0FAB8D33" w14:textId="64B17BF7" w:rsidR="00303296" w:rsidRDefault="00303296" w:rsidP="00047FC3">
      <w:pPr>
        <w:numPr>
          <w:ilvl w:val="0"/>
          <w:numId w:val="17"/>
        </w:numPr>
        <w:suppressAutoHyphens/>
        <w:spacing w:after="0" w:line="240" w:lineRule="auto"/>
        <w:jc w:val="left"/>
        <w:rPr>
          <w:rFonts w:cs="Tahoma"/>
          <w:color w:val="000000"/>
        </w:rPr>
      </w:pPr>
      <w:r>
        <w:rPr>
          <w:rFonts w:cs="Tahoma"/>
          <w:color w:val="000000"/>
        </w:rPr>
        <w:t>Liaising with external suppliers, distributing briefs, obtaining quotes and raising purchase order numbers for specific pieces of work.</w:t>
      </w:r>
    </w:p>
    <w:p w14:paraId="07ED9531" w14:textId="58322B00" w:rsidR="00047FC3" w:rsidRPr="00047FC3" w:rsidRDefault="00047FC3" w:rsidP="00047FC3">
      <w:pPr>
        <w:suppressAutoHyphens/>
        <w:spacing w:after="0" w:line="240" w:lineRule="auto"/>
        <w:jc w:val="left"/>
        <w:rPr>
          <w:rFonts w:cs="Tahoma"/>
          <w:color w:val="000000"/>
        </w:rPr>
      </w:pPr>
    </w:p>
    <w:p w14:paraId="4368F765" w14:textId="0BDBBE57" w:rsidR="00303296" w:rsidRDefault="00303296" w:rsidP="00047FC3">
      <w:pPr>
        <w:numPr>
          <w:ilvl w:val="0"/>
          <w:numId w:val="17"/>
        </w:numPr>
        <w:suppressAutoHyphens/>
        <w:spacing w:after="0" w:line="240" w:lineRule="auto"/>
        <w:jc w:val="left"/>
        <w:rPr>
          <w:rFonts w:cs="Tahoma"/>
          <w:color w:val="000000"/>
        </w:rPr>
      </w:pPr>
      <w:r w:rsidRPr="00303296">
        <w:rPr>
          <w:rFonts w:cs="Tahoma"/>
          <w:color w:val="000000"/>
        </w:rPr>
        <w:t>Take</w:t>
      </w:r>
      <w:r w:rsidR="00400A21" w:rsidRPr="00303296">
        <w:rPr>
          <w:rFonts w:cs="Tahoma"/>
          <w:color w:val="000000"/>
        </w:rPr>
        <w:t xml:space="preserve"> responsibility for </w:t>
      </w:r>
      <w:r w:rsidRPr="00303296">
        <w:rPr>
          <w:rFonts w:cs="Tahoma"/>
          <w:color w:val="000000"/>
        </w:rPr>
        <w:t>marketing</w:t>
      </w:r>
      <w:r w:rsidR="00C86C16" w:rsidRPr="00303296">
        <w:rPr>
          <w:rFonts w:cs="Tahoma"/>
          <w:color w:val="000000"/>
        </w:rPr>
        <w:t xml:space="preserve"> </w:t>
      </w:r>
      <w:r w:rsidRPr="00303296">
        <w:rPr>
          <w:rFonts w:cs="Tahoma"/>
          <w:color w:val="000000"/>
        </w:rPr>
        <w:t>activity</w:t>
      </w:r>
      <w:r w:rsidR="00C86C16" w:rsidRPr="00303296">
        <w:rPr>
          <w:rFonts w:cs="Tahoma"/>
          <w:color w:val="000000"/>
        </w:rPr>
        <w:t xml:space="preserve"> as delegated by the</w:t>
      </w:r>
      <w:r w:rsidR="00047FC3">
        <w:rPr>
          <w:rFonts w:cs="Tahoma"/>
          <w:color w:val="000000"/>
        </w:rPr>
        <w:t xml:space="preserve"> Marketing Manager or team head, for example managing pro-bono opportunities or delivering activity for corporate partnerships</w:t>
      </w:r>
      <w:r w:rsidR="00C86C16" w:rsidRPr="00303296">
        <w:rPr>
          <w:rFonts w:cs="Tahoma"/>
          <w:color w:val="000000"/>
        </w:rPr>
        <w:t>.</w:t>
      </w:r>
    </w:p>
    <w:p w14:paraId="0821C303" w14:textId="00461174" w:rsidR="00047FC3" w:rsidRPr="00047FC3" w:rsidRDefault="00047FC3" w:rsidP="00047FC3">
      <w:pPr>
        <w:suppressAutoHyphens/>
        <w:spacing w:after="0" w:line="240" w:lineRule="auto"/>
        <w:jc w:val="left"/>
        <w:rPr>
          <w:rFonts w:cs="Tahoma"/>
          <w:color w:val="000000"/>
        </w:rPr>
      </w:pPr>
    </w:p>
    <w:p w14:paraId="25241D8C" w14:textId="3398B5DF" w:rsidR="00047FC3" w:rsidRDefault="00047FC3" w:rsidP="00047FC3">
      <w:pPr>
        <w:numPr>
          <w:ilvl w:val="0"/>
          <w:numId w:val="17"/>
        </w:numPr>
        <w:suppressAutoHyphens/>
        <w:spacing w:after="0" w:line="240" w:lineRule="auto"/>
        <w:jc w:val="left"/>
        <w:rPr>
          <w:rFonts w:cs="Tahoma"/>
          <w:color w:val="000000"/>
        </w:rPr>
      </w:pPr>
      <w:r>
        <w:rPr>
          <w:rFonts w:cs="Tahoma"/>
          <w:color w:val="000000"/>
        </w:rPr>
        <w:t>Provide</w:t>
      </w:r>
      <w:r w:rsidRPr="00303296">
        <w:rPr>
          <w:rFonts w:cs="Tahoma"/>
          <w:color w:val="000000"/>
        </w:rPr>
        <w:t xml:space="preserve"> support with event management, including representing Mind at events.</w:t>
      </w:r>
    </w:p>
    <w:p w14:paraId="04860B40" w14:textId="34484B70" w:rsidR="00047FC3" w:rsidRPr="00047FC3" w:rsidRDefault="00047FC3" w:rsidP="00047FC3">
      <w:pPr>
        <w:suppressAutoHyphens/>
        <w:spacing w:after="0" w:line="240" w:lineRule="auto"/>
        <w:jc w:val="left"/>
        <w:rPr>
          <w:rFonts w:cs="Tahoma"/>
          <w:color w:val="000000"/>
        </w:rPr>
      </w:pPr>
    </w:p>
    <w:p w14:paraId="35CA9483" w14:textId="77777777" w:rsidR="00303296" w:rsidRDefault="00956D15" w:rsidP="00303296">
      <w:pPr>
        <w:numPr>
          <w:ilvl w:val="0"/>
          <w:numId w:val="17"/>
        </w:numPr>
        <w:suppressAutoHyphens/>
        <w:spacing w:after="0" w:line="240" w:lineRule="auto"/>
        <w:jc w:val="left"/>
        <w:rPr>
          <w:rFonts w:cs="Tahoma"/>
          <w:color w:val="000000"/>
        </w:rPr>
      </w:pPr>
      <w:r w:rsidRPr="00303296">
        <w:rPr>
          <w:rFonts w:cs="Tahoma"/>
          <w:color w:val="000000"/>
        </w:rPr>
        <w:t xml:space="preserve">Providing ad-hoc support to </w:t>
      </w:r>
      <w:r w:rsidR="00303296" w:rsidRPr="00303296">
        <w:rPr>
          <w:rFonts w:cs="Tahoma"/>
          <w:color w:val="000000"/>
        </w:rPr>
        <w:t>marketing</w:t>
      </w:r>
      <w:r w:rsidRPr="00303296">
        <w:rPr>
          <w:rFonts w:cs="Tahoma"/>
          <w:color w:val="000000"/>
        </w:rPr>
        <w:t xml:space="preserve"> unit members on a project-by-project basis.</w:t>
      </w:r>
    </w:p>
    <w:p w14:paraId="119FEF92" w14:textId="77777777" w:rsidR="00303296" w:rsidRDefault="00303296" w:rsidP="00303296">
      <w:pPr>
        <w:pStyle w:val="ListParagraph"/>
        <w:rPr>
          <w:rFonts w:cs="Tahoma"/>
          <w:color w:val="000000"/>
        </w:rPr>
      </w:pPr>
    </w:p>
    <w:p w14:paraId="0AA5FD84" w14:textId="77777777" w:rsidR="00303296" w:rsidRDefault="00956D15" w:rsidP="00303296">
      <w:pPr>
        <w:numPr>
          <w:ilvl w:val="0"/>
          <w:numId w:val="17"/>
        </w:numPr>
        <w:suppressAutoHyphens/>
        <w:spacing w:after="0" w:line="240" w:lineRule="auto"/>
        <w:jc w:val="left"/>
        <w:rPr>
          <w:rFonts w:cs="Tahoma"/>
          <w:color w:val="000000"/>
        </w:rPr>
      </w:pPr>
      <w:r w:rsidRPr="00303296">
        <w:rPr>
          <w:rFonts w:cs="Tahoma"/>
          <w:color w:val="000000"/>
        </w:rPr>
        <w:t>Champion the strategic communications and marketing planning and evaluation process with your peers across Mind and support roll out of good communications tools and practices.</w:t>
      </w:r>
    </w:p>
    <w:p w14:paraId="197B6022" w14:textId="77777777" w:rsidR="00303296" w:rsidRDefault="00303296" w:rsidP="00303296">
      <w:pPr>
        <w:pStyle w:val="ListParagraph"/>
        <w:rPr>
          <w:rFonts w:eastAsia="Tahoma"/>
        </w:rPr>
      </w:pPr>
    </w:p>
    <w:p w14:paraId="229FB578" w14:textId="7C45539F" w:rsidR="00956D15" w:rsidRPr="00303296" w:rsidRDefault="00956D15" w:rsidP="00303296">
      <w:pPr>
        <w:numPr>
          <w:ilvl w:val="0"/>
          <w:numId w:val="17"/>
        </w:numPr>
        <w:suppressAutoHyphens/>
        <w:spacing w:after="0" w:line="240" w:lineRule="auto"/>
        <w:jc w:val="left"/>
        <w:rPr>
          <w:rFonts w:cs="Tahoma"/>
          <w:color w:val="000000"/>
        </w:rPr>
      </w:pPr>
      <w:r w:rsidRPr="00303296">
        <w:rPr>
          <w:rFonts w:eastAsia="Tahoma"/>
        </w:rPr>
        <w:t>Work</w:t>
      </w:r>
      <w:r w:rsidRPr="00303296">
        <w:rPr>
          <w:rFonts w:eastAsia="Tahoma"/>
          <w:spacing w:val="1"/>
        </w:rPr>
        <w:t xml:space="preserve"> </w:t>
      </w:r>
      <w:r w:rsidRPr="00303296">
        <w:rPr>
          <w:rFonts w:eastAsia="Tahoma"/>
        </w:rPr>
        <w:t>w</w:t>
      </w:r>
      <w:r w:rsidRPr="00303296">
        <w:rPr>
          <w:rFonts w:eastAsia="Tahoma"/>
          <w:spacing w:val="-3"/>
        </w:rPr>
        <w:t>i</w:t>
      </w:r>
      <w:r w:rsidRPr="00303296">
        <w:rPr>
          <w:rFonts w:eastAsia="Tahoma"/>
        </w:rPr>
        <w:t>th Mind</w:t>
      </w:r>
      <w:r w:rsidRPr="00303296">
        <w:rPr>
          <w:rFonts w:eastAsia="Tahoma"/>
          <w:spacing w:val="-1"/>
        </w:rPr>
        <w:t>’</w:t>
      </w:r>
      <w:r w:rsidRPr="00303296">
        <w:rPr>
          <w:rFonts w:eastAsia="Tahoma"/>
        </w:rPr>
        <w:t>s</w:t>
      </w:r>
      <w:r w:rsidRPr="00303296">
        <w:rPr>
          <w:rFonts w:eastAsia="Tahoma"/>
          <w:spacing w:val="-2"/>
        </w:rPr>
        <w:t xml:space="preserve"> </w:t>
      </w:r>
      <w:r w:rsidRPr="00303296">
        <w:rPr>
          <w:rFonts w:eastAsia="Tahoma"/>
        </w:rPr>
        <w:t xml:space="preserve">CRM </w:t>
      </w:r>
      <w:r w:rsidRPr="00303296">
        <w:rPr>
          <w:rFonts w:eastAsia="Tahoma"/>
          <w:spacing w:val="-2"/>
        </w:rPr>
        <w:t>sy</w:t>
      </w:r>
      <w:r w:rsidRPr="00303296">
        <w:rPr>
          <w:rFonts w:eastAsia="Tahoma"/>
        </w:rPr>
        <w:t>stem</w:t>
      </w:r>
      <w:r w:rsidRPr="00303296">
        <w:rPr>
          <w:rFonts w:eastAsia="Tahoma"/>
          <w:spacing w:val="-1"/>
        </w:rPr>
        <w:t xml:space="preserve"> </w:t>
      </w:r>
      <w:r w:rsidRPr="00303296">
        <w:rPr>
          <w:rFonts w:eastAsia="Tahoma"/>
          <w:spacing w:val="1"/>
        </w:rPr>
        <w:t>t</w:t>
      </w:r>
      <w:r w:rsidRPr="00303296">
        <w:rPr>
          <w:rFonts w:eastAsia="Tahoma"/>
        </w:rPr>
        <w:t>o e</w:t>
      </w:r>
      <w:r w:rsidRPr="00303296">
        <w:rPr>
          <w:rFonts w:eastAsia="Tahoma"/>
          <w:spacing w:val="-1"/>
        </w:rPr>
        <w:t>n</w:t>
      </w:r>
      <w:r w:rsidRPr="00303296">
        <w:rPr>
          <w:rFonts w:eastAsia="Tahoma"/>
          <w:spacing w:val="1"/>
        </w:rPr>
        <w:t>s</w:t>
      </w:r>
      <w:r w:rsidRPr="00303296">
        <w:rPr>
          <w:rFonts w:eastAsia="Tahoma"/>
          <w:spacing w:val="-1"/>
        </w:rPr>
        <w:t>u</w:t>
      </w:r>
      <w:r w:rsidRPr="00303296">
        <w:rPr>
          <w:rFonts w:eastAsia="Tahoma"/>
        </w:rPr>
        <w:t>re</w:t>
      </w:r>
      <w:r w:rsidRPr="00303296">
        <w:rPr>
          <w:rFonts w:eastAsia="Tahoma"/>
          <w:spacing w:val="-1"/>
        </w:rPr>
        <w:t xml:space="preserve"> </w:t>
      </w:r>
      <w:r w:rsidRPr="00303296">
        <w:rPr>
          <w:rFonts w:eastAsia="Tahoma"/>
        </w:rPr>
        <w:t>co</w:t>
      </w:r>
      <w:r w:rsidRPr="00303296">
        <w:rPr>
          <w:rFonts w:eastAsia="Tahoma"/>
          <w:spacing w:val="-1"/>
        </w:rPr>
        <w:t>n</w:t>
      </w:r>
      <w:r w:rsidRPr="00303296">
        <w:rPr>
          <w:rFonts w:eastAsia="Tahoma"/>
        </w:rPr>
        <w:t>ta</w:t>
      </w:r>
      <w:r w:rsidRPr="00303296">
        <w:rPr>
          <w:rFonts w:eastAsia="Tahoma"/>
          <w:spacing w:val="-1"/>
        </w:rPr>
        <w:t>c</w:t>
      </w:r>
      <w:r w:rsidRPr="00303296">
        <w:rPr>
          <w:rFonts w:eastAsia="Tahoma"/>
        </w:rPr>
        <w:t>ts</w:t>
      </w:r>
      <w:r w:rsidRPr="00303296">
        <w:rPr>
          <w:rFonts w:eastAsia="Tahoma"/>
          <w:spacing w:val="-4"/>
        </w:rPr>
        <w:t xml:space="preserve"> </w:t>
      </w:r>
      <w:r w:rsidRPr="00303296">
        <w:rPr>
          <w:rFonts w:eastAsia="Tahoma"/>
          <w:spacing w:val="-1"/>
        </w:rPr>
        <w:t>a</w:t>
      </w:r>
      <w:r w:rsidRPr="00303296">
        <w:rPr>
          <w:rFonts w:eastAsia="Tahoma"/>
        </w:rPr>
        <w:t>re</w:t>
      </w:r>
      <w:r w:rsidRPr="00303296">
        <w:rPr>
          <w:rFonts w:eastAsia="Tahoma"/>
          <w:spacing w:val="-1"/>
        </w:rPr>
        <w:t xml:space="preserve"> </w:t>
      </w:r>
      <w:r w:rsidRPr="00303296">
        <w:rPr>
          <w:rFonts w:eastAsia="Tahoma"/>
        </w:rPr>
        <w:t>r</w:t>
      </w:r>
      <w:r w:rsidRPr="00303296">
        <w:rPr>
          <w:rFonts w:eastAsia="Tahoma"/>
          <w:spacing w:val="-1"/>
        </w:rPr>
        <w:t>ec</w:t>
      </w:r>
      <w:r w:rsidRPr="00303296">
        <w:rPr>
          <w:rFonts w:eastAsia="Tahoma"/>
        </w:rPr>
        <w:t>ord</w:t>
      </w:r>
      <w:r w:rsidRPr="00303296">
        <w:rPr>
          <w:rFonts w:eastAsia="Tahoma"/>
          <w:spacing w:val="-1"/>
        </w:rPr>
        <w:t>e</w:t>
      </w:r>
      <w:r w:rsidRPr="00303296">
        <w:rPr>
          <w:rFonts w:eastAsia="Tahoma"/>
        </w:rPr>
        <w:t>d,</w:t>
      </w:r>
      <w:r w:rsidRPr="00303296">
        <w:rPr>
          <w:rFonts w:eastAsia="Tahoma"/>
          <w:spacing w:val="1"/>
        </w:rPr>
        <w:t xml:space="preserve"> </w:t>
      </w:r>
      <w:r w:rsidRPr="00303296">
        <w:rPr>
          <w:rFonts w:eastAsia="Tahoma"/>
          <w:spacing w:val="-1"/>
        </w:rPr>
        <w:t>m</w:t>
      </w:r>
      <w:r w:rsidRPr="00303296">
        <w:rPr>
          <w:rFonts w:eastAsia="Tahoma"/>
        </w:rPr>
        <w:t>o</w:t>
      </w:r>
      <w:r w:rsidRPr="00303296">
        <w:rPr>
          <w:rFonts w:eastAsia="Tahoma"/>
          <w:spacing w:val="-1"/>
        </w:rPr>
        <w:t>n</w:t>
      </w:r>
      <w:r w:rsidRPr="00303296">
        <w:rPr>
          <w:rFonts w:eastAsia="Tahoma"/>
        </w:rPr>
        <w:t>itored</w:t>
      </w:r>
      <w:r w:rsidRPr="00303296">
        <w:rPr>
          <w:rFonts w:eastAsia="Tahoma"/>
          <w:spacing w:val="-4"/>
        </w:rPr>
        <w:t xml:space="preserve"> </w:t>
      </w:r>
      <w:r w:rsidRPr="00303296">
        <w:rPr>
          <w:rFonts w:eastAsia="Tahoma"/>
          <w:spacing w:val="-1"/>
        </w:rPr>
        <w:t>an</w:t>
      </w:r>
      <w:r w:rsidRPr="00303296">
        <w:rPr>
          <w:rFonts w:eastAsia="Tahoma"/>
        </w:rPr>
        <w:t>d</w:t>
      </w:r>
      <w:r w:rsidRPr="00303296">
        <w:rPr>
          <w:rFonts w:eastAsia="Tahoma"/>
          <w:spacing w:val="1"/>
        </w:rPr>
        <w:t xml:space="preserve"> </w:t>
      </w:r>
      <w:r w:rsidRPr="00303296">
        <w:rPr>
          <w:rFonts w:eastAsia="Tahoma"/>
          <w:spacing w:val="-1"/>
        </w:rPr>
        <w:t>ma</w:t>
      </w:r>
      <w:r w:rsidRPr="00303296">
        <w:rPr>
          <w:rFonts w:eastAsia="Tahoma"/>
        </w:rPr>
        <w:t>rk</w:t>
      </w:r>
      <w:r w:rsidRPr="00303296">
        <w:rPr>
          <w:rFonts w:eastAsia="Tahoma"/>
          <w:spacing w:val="-1"/>
        </w:rPr>
        <w:t>e</w:t>
      </w:r>
      <w:r w:rsidRPr="00303296">
        <w:rPr>
          <w:rFonts w:eastAsia="Tahoma"/>
        </w:rPr>
        <w:t>ting i</w:t>
      </w:r>
      <w:r w:rsidRPr="00303296">
        <w:rPr>
          <w:rFonts w:eastAsia="Tahoma"/>
          <w:spacing w:val="-1"/>
        </w:rPr>
        <w:t>n</w:t>
      </w:r>
      <w:r w:rsidRPr="00303296">
        <w:rPr>
          <w:rFonts w:eastAsia="Tahoma"/>
        </w:rPr>
        <w:t>fo</w:t>
      </w:r>
      <w:r w:rsidRPr="00303296">
        <w:rPr>
          <w:rFonts w:eastAsia="Tahoma"/>
          <w:spacing w:val="-1"/>
        </w:rPr>
        <w:t>rma</w:t>
      </w:r>
      <w:r w:rsidRPr="00303296">
        <w:rPr>
          <w:rFonts w:eastAsia="Tahoma"/>
        </w:rPr>
        <w:t>tion is e</w:t>
      </w:r>
      <w:r w:rsidRPr="00303296">
        <w:rPr>
          <w:rFonts w:eastAsia="Tahoma"/>
          <w:spacing w:val="-1"/>
        </w:rPr>
        <w:t>f</w:t>
      </w:r>
      <w:r w:rsidRPr="00303296">
        <w:rPr>
          <w:rFonts w:eastAsia="Tahoma"/>
        </w:rPr>
        <w:t>f</w:t>
      </w:r>
      <w:r w:rsidRPr="00303296">
        <w:rPr>
          <w:rFonts w:eastAsia="Tahoma"/>
          <w:spacing w:val="-2"/>
        </w:rPr>
        <w:t>e</w:t>
      </w:r>
      <w:r w:rsidRPr="00303296">
        <w:rPr>
          <w:rFonts w:eastAsia="Tahoma"/>
          <w:spacing w:val="-1"/>
        </w:rPr>
        <w:t>c</w:t>
      </w:r>
      <w:r w:rsidRPr="00303296">
        <w:rPr>
          <w:rFonts w:eastAsia="Tahoma"/>
        </w:rPr>
        <w:t>ti</w:t>
      </w:r>
      <w:r w:rsidRPr="00303296">
        <w:rPr>
          <w:rFonts w:eastAsia="Tahoma"/>
          <w:spacing w:val="1"/>
        </w:rPr>
        <w:t>v</w:t>
      </w:r>
      <w:r w:rsidRPr="00303296">
        <w:rPr>
          <w:rFonts w:eastAsia="Tahoma"/>
          <w:spacing w:val="-1"/>
        </w:rPr>
        <w:t>e</w:t>
      </w:r>
      <w:r w:rsidRPr="00303296">
        <w:rPr>
          <w:rFonts w:eastAsia="Tahoma"/>
        </w:rPr>
        <w:t>ly</w:t>
      </w:r>
      <w:r w:rsidRPr="00303296">
        <w:rPr>
          <w:rFonts w:eastAsia="Tahoma"/>
          <w:spacing w:val="-1"/>
        </w:rPr>
        <w:t xml:space="preserve"> u</w:t>
      </w:r>
      <w:r w:rsidRPr="00303296">
        <w:rPr>
          <w:rFonts w:eastAsia="Tahoma"/>
        </w:rPr>
        <w:t>s</w:t>
      </w:r>
      <w:r w:rsidRPr="00303296">
        <w:rPr>
          <w:rFonts w:eastAsia="Tahoma"/>
          <w:spacing w:val="-1"/>
        </w:rPr>
        <w:t>e</w:t>
      </w:r>
      <w:r w:rsidRPr="00303296">
        <w:rPr>
          <w:rFonts w:eastAsia="Tahoma"/>
        </w:rPr>
        <w:t>d.</w:t>
      </w:r>
    </w:p>
    <w:p w14:paraId="1A55E81A" w14:textId="752B138D" w:rsidR="00C86C16" w:rsidRDefault="00C86C16" w:rsidP="00C86C16">
      <w:pPr>
        <w:suppressAutoHyphens/>
        <w:spacing w:after="0" w:line="100" w:lineRule="atLeast"/>
        <w:jc w:val="left"/>
        <w:rPr>
          <w:rFonts w:eastAsia="Tahoma" w:cs="Univers"/>
        </w:rPr>
      </w:pPr>
    </w:p>
    <w:p w14:paraId="53315E26" w14:textId="77777777" w:rsidR="00BA0DA7" w:rsidRDefault="00BA0DA7" w:rsidP="00BA0DA7">
      <w:pPr>
        <w:pStyle w:val="Heading2"/>
        <w:spacing w:line="276" w:lineRule="auto"/>
      </w:pPr>
      <w:r>
        <w:t>Expectations</w:t>
      </w:r>
    </w:p>
    <w:p w14:paraId="27F5C2E1" w14:textId="77777777" w:rsidR="00BA0DA7" w:rsidRPr="00783A05" w:rsidRDefault="00BA0DA7" w:rsidP="00BA0DA7">
      <w:pPr>
        <w:spacing w:line="276" w:lineRule="auto"/>
      </w:pPr>
      <w:r>
        <w:t>All members of staff at Mind are expected to embody our mission, values and competencies. This includes an expectation that they will:</w:t>
      </w:r>
    </w:p>
    <w:p w14:paraId="1A41FADF" w14:textId="279D6566" w:rsidR="00BA0DA7" w:rsidRDefault="00BA0DA7" w:rsidP="00224C2C">
      <w:pPr>
        <w:pStyle w:val="ListParagraph"/>
        <w:numPr>
          <w:ilvl w:val="0"/>
          <w:numId w:val="14"/>
        </w:numPr>
        <w:spacing w:after="120" w:line="276" w:lineRule="auto"/>
        <w:contextualSpacing w:val="0"/>
      </w:pPr>
      <w:r>
        <w:lastRenderedPageBreak/>
        <w:t>Show passion for what Mind does and the changes that we are making for people with mental health problems</w:t>
      </w:r>
      <w:r w:rsidR="00224C2C">
        <w:t>.</w:t>
      </w:r>
    </w:p>
    <w:p w14:paraId="7041FB46" w14:textId="6C7C43EE" w:rsidR="00BA0DA7" w:rsidRDefault="00BA0DA7" w:rsidP="00224C2C">
      <w:pPr>
        <w:pStyle w:val="ListParagraph"/>
        <w:numPr>
          <w:ilvl w:val="0"/>
          <w:numId w:val="14"/>
        </w:numPr>
        <w:spacing w:after="120" w:line="276" w:lineRule="auto"/>
        <w:contextualSpacing w:val="0"/>
      </w:pPr>
      <w:r>
        <w:t>Work collaboratively across teams, departments, locations and organisations</w:t>
      </w:r>
      <w:r w:rsidR="00224C2C">
        <w:t>.</w:t>
      </w:r>
    </w:p>
    <w:p w14:paraId="2E51AA76" w14:textId="6DA85BF5" w:rsidR="00BA0DA7" w:rsidRDefault="00BA0DA7" w:rsidP="00224C2C">
      <w:pPr>
        <w:pStyle w:val="ListParagraph"/>
        <w:numPr>
          <w:ilvl w:val="0"/>
          <w:numId w:val="14"/>
        </w:numPr>
        <w:spacing w:after="120" w:line="276" w:lineRule="auto"/>
        <w:contextualSpacing w:val="0"/>
      </w:pPr>
      <w:r>
        <w:t>Stand up for what they believe is best and trust in themselves and each other</w:t>
      </w:r>
      <w:r w:rsidR="00224C2C">
        <w:t>.</w:t>
      </w:r>
    </w:p>
    <w:p w14:paraId="0E05386D" w14:textId="16D7630D" w:rsidR="00BA0DA7" w:rsidRDefault="00BA0DA7" w:rsidP="00224C2C">
      <w:pPr>
        <w:pStyle w:val="ListParagraph"/>
        <w:numPr>
          <w:ilvl w:val="0"/>
          <w:numId w:val="14"/>
        </w:numPr>
        <w:spacing w:after="120" w:line="276" w:lineRule="auto"/>
        <w:contextualSpacing w:val="0"/>
      </w:pPr>
      <w:r>
        <w:t>Be open to others and ourselves and show a commitment to learning</w:t>
      </w:r>
      <w:r w:rsidR="00224C2C">
        <w:t>.</w:t>
      </w:r>
    </w:p>
    <w:p w14:paraId="795272FA" w14:textId="08B26D73" w:rsidR="00BA0DA7" w:rsidRDefault="00BA0DA7" w:rsidP="00224C2C">
      <w:pPr>
        <w:pStyle w:val="ListParagraph"/>
        <w:numPr>
          <w:ilvl w:val="0"/>
          <w:numId w:val="14"/>
        </w:numPr>
        <w:spacing w:after="120" w:line="276" w:lineRule="auto"/>
        <w:contextualSpacing w:val="0"/>
      </w:pPr>
      <w:r>
        <w:t>Be open to change and respond flexibly and quickly to the changing world</w:t>
      </w:r>
      <w:r w:rsidR="00224C2C">
        <w:t>.</w:t>
      </w:r>
    </w:p>
    <w:p w14:paraId="6B11E8AA" w14:textId="69EA9F29" w:rsidR="00BA0DA7" w:rsidRDefault="00BA0DA7" w:rsidP="00224C2C">
      <w:pPr>
        <w:pStyle w:val="ListParagraph"/>
        <w:numPr>
          <w:ilvl w:val="0"/>
          <w:numId w:val="14"/>
        </w:numPr>
        <w:spacing w:after="120" w:line="276" w:lineRule="auto"/>
        <w:contextualSpacing w:val="0"/>
      </w:pPr>
      <w:r>
        <w:t>Demonstrate organisational awareness and see the bigger picture while working towards objectives</w:t>
      </w:r>
      <w:r w:rsidR="00224C2C">
        <w:t>.</w:t>
      </w:r>
    </w:p>
    <w:p w14:paraId="2917A7BD" w14:textId="0F3811EA" w:rsidR="00BA0DA7" w:rsidRDefault="00BA0DA7" w:rsidP="00224C2C">
      <w:pPr>
        <w:pStyle w:val="ListParagraph"/>
        <w:numPr>
          <w:ilvl w:val="0"/>
          <w:numId w:val="14"/>
        </w:numPr>
        <w:spacing w:after="120" w:line="276" w:lineRule="auto"/>
        <w:contextualSpacing w:val="0"/>
      </w:pPr>
      <w:r>
        <w:t>Communicate effectively, ensuring their messages are understood and that they strive to understand others</w:t>
      </w:r>
      <w:r w:rsidR="00224C2C">
        <w:t>.</w:t>
      </w:r>
    </w:p>
    <w:p w14:paraId="0B8AB962" w14:textId="30AF842A" w:rsidR="00BA0DA7" w:rsidRDefault="00BA0DA7" w:rsidP="00224C2C">
      <w:pPr>
        <w:pStyle w:val="ListParagraph"/>
        <w:numPr>
          <w:ilvl w:val="0"/>
          <w:numId w:val="14"/>
        </w:numPr>
        <w:spacing w:after="120" w:line="276" w:lineRule="auto"/>
        <w:contextualSpacing w:val="0"/>
      </w:pPr>
      <w:r>
        <w:t>Value diversity and treat others with respect, showing sensitivity towards differences, promoting and encouraging diversity, and building on people’s different skills and talents to enhance the quality of their own and other’s work</w:t>
      </w:r>
      <w:r w:rsidR="00224C2C">
        <w:t>.</w:t>
      </w:r>
    </w:p>
    <w:p w14:paraId="63F68F29" w14:textId="43FEB6DB" w:rsidR="00BA0DA7" w:rsidRPr="00BF157B" w:rsidRDefault="00BA0DA7" w:rsidP="00224C2C">
      <w:pPr>
        <w:pStyle w:val="ListParagraph"/>
        <w:numPr>
          <w:ilvl w:val="0"/>
          <w:numId w:val="14"/>
        </w:numPr>
        <w:spacing w:after="120" w:line="276" w:lineRule="auto"/>
        <w:contextualSpacing w:val="0"/>
      </w:pPr>
      <w:r>
        <w:t>Take responsibility for their decisions</w:t>
      </w:r>
      <w:r w:rsidR="00224C2C">
        <w:t>.</w:t>
      </w:r>
    </w:p>
    <w:p w14:paraId="04DEF855" w14:textId="77777777" w:rsidR="00BA0DA7" w:rsidRPr="00073814" w:rsidRDefault="00BA0DA7" w:rsidP="00BA0DA7">
      <w:pPr>
        <w:spacing w:line="276" w:lineRule="auto"/>
      </w:pPr>
    </w:p>
    <w:p w14:paraId="78E97F96" w14:textId="77777777" w:rsidR="00BA0DA7" w:rsidRDefault="00BA0DA7" w:rsidP="00BA0DA7">
      <w:pPr>
        <w:pStyle w:val="Heading1"/>
        <w:spacing w:line="276" w:lineRule="auto"/>
      </w:pPr>
      <w:r>
        <w:t>Person Specification</w:t>
      </w:r>
    </w:p>
    <w:p w14:paraId="30D08BDD" w14:textId="77777777" w:rsidR="00BA0DA7" w:rsidRDefault="00BA0DA7" w:rsidP="00BA0DA7">
      <w:pPr>
        <w:pStyle w:val="Heading2"/>
        <w:spacing w:line="276" w:lineRule="auto"/>
      </w:pPr>
      <w:r>
        <w:t>Essential criteria</w:t>
      </w:r>
    </w:p>
    <w:p w14:paraId="6A387F57" w14:textId="3D55D319" w:rsidR="00956D15" w:rsidRDefault="00956D15" w:rsidP="00956D15">
      <w:pPr>
        <w:numPr>
          <w:ilvl w:val="0"/>
          <w:numId w:val="9"/>
        </w:numPr>
        <w:tabs>
          <w:tab w:val="clear" w:pos="0"/>
          <w:tab w:val="num" w:pos="720"/>
        </w:tabs>
        <w:suppressAutoHyphens/>
        <w:spacing w:after="0" w:line="240" w:lineRule="auto"/>
        <w:jc w:val="left"/>
        <w:rPr>
          <w:rFonts w:cs="Tahoma"/>
        </w:rPr>
      </w:pPr>
      <w:r w:rsidRPr="006663AD">
        <w:rPr>
          <w:rFonts w:cs="Tahoma"/>
        </w:rPr>
        <w:t>Experience o</w:t>
      </w:r>
      <w:r w:rsidR="00206987">
        <w:rPr>
          <w:rFonts w:cs="Tahoma"/>
        </w:rPr>
        <w:t>f working in a communications,</w:t>
      </w:r>
      <w:r w:rsidRPr="006663AD">
        <w:rPr>
          <w:rFonts w:cs="Tahoma"/>
        </w:rPr>
        <w:t xml:space="preserve"> marketing</w:t>
      </w:r>
      <w:r w:rsidR="00206987">
        <w:rPr>
          <w:rFonts w:cs="Tahoma"/>
        </w:rPr>
        <w:t xml:space="preserve"> or digital</w:t>
      </w:r>
      <w:r w:rsidRPr="006663AD">
        <w:rPr>
          <w:rFonts w:cs="Tahoma"/>
        </w:rPr>
        <w:t xml:space="preserve"> environment.</w:t>
      </w:r>
    </w:p>
    <w:p w14:paraId="147A2D1C" w14:textId="77777777" w:rsidR="00956D15" w:rsidRPr="006663AD" w:rsidRDefault="00956D15" w:rsidP="00956D15">
      <w:pPr>
        <w:spacing w:line="240" w:lineRule="auto"/>
        <w:ind w:left="720"/>
        <w:rPr>
          <w:rFonts w:cs="Tahoma"/>
        </w:rPr>
      </w:pPr>
    </w:p>
    <w:p w14:paraId="2E21525B" w14:textId="77777777" w:rsidR="00956D15" w:rsidRDefault="00956D15" w:rsidP="00956D15">
      <w:pPr>
        <w:numPr>
          <w:ilvl w:val="0"/>
          <w:numId w:val="9"/>
        </w:numPr>
        <w:tabs>
          <w:tab w:val="clear" w:pos="0"/>
          <w:tab w:val="num" w:pos="720"/>
          <w:tab w:val="left" w:pos="1418"/>
        </w:tabs>
        <w:suppressAutoHyphens/>
        <w:spacing w:after="0" w:line="240" w:lineRule="auto"/>
        <w:ind w:right="-59"/>
        <w:jc w:val="left"/>
        <w:rPr>
          <w:rFonts w:cs="Tahoma"/>
        </w:rPr>
      </w:pPr>
      <w:r w:rsidRPr="006663AD">
        <w:rPr>
          <w:rFonts w:cs="Tahoma"/>
        </w:rPr>
        <w:t>Excellent communication skills, both written and verbal, and with demonstrable skills in being clear and concise.</w:t>
      </w:r>
    </w:p>
    <w:p w14:paraId="4F6135F7" w14:textId="77777777" w:rsidR="00956D15" w:rsidRDefault="00956D15" w:rsidP="00956D15">
      <w:pPr>
        <w:pStyle w:val="ListParagraph"/>
        <w:rPr>
          <w:rFonts w:cs="Tahoma"/>
        </w:rPr>
      </w:pPr>
    </w:p>
    <w:p w14:paraId="5F601474" w14:textId="77777777" w:rsidR="00956D15" w:rsidRPr="006663AD" w:rsidRDefault="00956D15" w:rsidP="00956D15">
      <w:pPr>
        <w:numPr>
          <w:ilvl w:val="0"/>
          <w:numId w:val="9"/>
        </w:numPr>
        <w:tabs>
          <w:tab w:val="clear" w:pos="0"/>
          <w:tab w:val="num" w:pos="720"/>
        </w:tabs>
        <w:suppressAutoHyphens/>
        <w:spacing w:after="0" w:line="240" w:lineRule="auto"/>
        <w:jc w:val="left"/>
        <w:rPr>
          <w:rFonts w:cs="Tahoma"/>
        </w:rPr>
      </w:pPr>
      <w:r w:rsidRPr="006663AD">
        <w:rPr>
          <w:rFonts w:cs="Tahoma"/>
        </w:rPr>
        <w:t>Good copywriting skills, both for online and offline channels, and an understanding of targeting audiences.</w:t>
      </w:r>
    </w:p>
    <w:p w14:paraId="03FD8A2D" w14:textId="77777777" w:rsidR="00956D15" w:rsidRPr="006663AD" w:rsidRDefault="00956D15" w:rsidP="00956D15">
      <w:pPr>
        <w:tabs>
          <w:tab w:val="left" w:pos="1418"/>
        </w:tabs>
        <w:spacing w:line="240" w:lineRule="auto"/>
        <w:ind w:left="720" w:right="-59"/>
        <w:rPr>
          <w:rFonts w:cs="Tahoma"/>
        </w:rPr>
      </w:pPr>
    </w:p>
    <w:p w14:paraId="30AA8045" w14:textId="53CCF86F" w:rsidR="00956D15" w:rsidRDefault="00956D15" w:rsidP="00956D15">
      <w:pPr>
        <w:numPr>
          <w:ilvl w:val="0"/>
          <w:numId w:val="9"/>
        </w:numPr>
        <w:tabs>
          <w:tab w:val="clear" w:pos="0"/>
          <w:tab w:val="num" w:pos="720"/>
        </w:tabs>
        <w:suppressAutoHyphens/>
        <w:spacing w:after="0" w:line="240" w:lineRule="auto"/>
        <w:jc w:val="left"/>
        <w:rPr>
          <w:rFonts w:cs="Tahoma"/>
        </w:rPr>
      </w:pPr>
      <w:r w:rsidRPr="006663AD">
        <w:rPr>
          <w:rFonts w:cs="Tahoma"/>
        </w:rPr>
        <w:t xml:space="preserve">Experience of </w:t>
      </w:r>
      <w:r w:rsidR="00206987">
        <w:rPr>
          <w:rFonts w:cs="Tahoma"/>
        </w:rPr>
        <w:t xml:space="preserve">using common </w:t>
      </w:r>
      <w:r w:rsidRPr="006663AD">
        <w:rPr>
          <w:rFonts w:cs="Tahoma"/>
        </w:rPr>
        <w:t>IT packa</w:t>
      </w:r>
      <w:r>
        <w:rPr>
          <w:rFonts w:cs="Tahoma"/>
        </w:rPr>
        <w:t>ges</w:t>
      </w:r>
      <w:r w:rsidR="00206987">
        <w:rPr>
          <w:rFonts w:cs="Tahoma"/>
        </w:rPr>
        <w:t xml:space="preserve">, shared online drives, </w:t>
      </w:r>
      <w:r w:rsidRPr="006663AD">
        <w:rPr>
          <w:rFonts w:cs="Tahoma"/>
        </w:rPr>
        <w:t>web content management systems</w:t>
      </w:r>
      <w:r>
        <w:rPr>
          <w:rFonts w:cs="Tahoma"/>
        </w:rPr>
        <w:t xml:space="preserve"> and email marketing software.</w:t>
      </w:r>
    </w:p>
    <w:p w14:paraId="18079915" w14:textId="77777777" w:rsidR="00956D15" w:rsidRDefault="00956D15" w:rsidP="00956D15">
      <w:pPr>
        <w:pStyle w:val="ListParagraph"/>
        <w:rPr>
          <w:rFonts w:cs="Tahoma"/>
        </w:rPr>
      </w:pPr>
    </w:p>
    <w:p w14:paraId="6B1A31CC" w14:textId="58B9DFD9" w:rsidR="00956D15" w:rsidRDefault="00956D15" w:rsidP="00A21C16">
      <w:pPr>
        <w:widowControl w:val="0"/>
        <w:numPr>
          <w:ilvl w:val="0"/>
          <w:numId w:val="9"/>
        </w:numPr>
        <w:tabs>
          <w:tab w:val="clear" w:pos="0"/>
          <w:tab w:val="num" w:pos="720"/>
        </w:tabs>
        <w:suppressAutoHyphens/>
        <w:spacing w:after="0" w:line="240" w:lineRule="auto"/>
        <w:jc w:val="left"/>
        <w:rPr>
          <w:rFonts w:cs="Tahoma"/>
        </w:rPr>
      </w:pPr>
      <w:r w:rsidRPr="00956D15">
        <w:rPr>
          <w:rFonts w:cs="Tahoma"/>
        </w:rPr>
        <w:t>Experience of updating and monitoring social medi</w:t>
      </w:r>
      <w:r>
        <w:rPr>
          <w:rFonts w:cs="Tahoma"/>
        </w:rPr>
        <w:t>a channels.</w:t>
      </w:r>
    </w:p>
    <w:p w14:paraId="6DCD5ED2" w14:textId="78ECD0CC" w:rsidR="00956D15" w:rsidRPr="00956D15" w:rsidRDefault="00956D15" w:rsidP="00956D15">
      <w:pPr>
        <w:widowControl w:val="0"/>
        <w:suppressAutoHyphens/>
        <w:spacing w:after="0" w:line="240" w:lineRule="auto"/>
        <w:jc w:val="left"/>
        <w:rPr>
          <w:rFonts w:cs="Tahoma"/>
        </w:rPr>
      </w:pPr>
    </w:p>
    <w:p w14:paraId="66F54FB9" w14:textId="292690DE" w:rsidR="00956D15" w:rsidRDefault="00956D15" w:rsidP="00956D15">
      <w:pPr>
        <w:numPr>
          <w:ilvl w:val="0"/>
          <w:numId w:val="9"/>
        </w:numPr>
        <w:tabs>
          <w:tab w:val="clear" w:pos="0"/>
          <w:tab w:val="num" w:pos="720"/>
        </w:tabs>
        <w:suppressAutoHyphens/>
        <w:spacing w:after="0" w:line="240" w:lineRule="auto"/>
        <w:jc w:val="left"/>
        <w:rPr>
          <w:rFonts w:cs="Tahoma"/>
        </w:rPr>
      </w:pPr>
      <w:r w:rsidRPr="006663AD">
        <w:rPr>
          <w:rFonts w:cs="Tahoma"/>
        </w:rPr>
        <w:t xml:space="preserve">Experience of carrying out general administrative duties, including maintaining </w:t>
      </w:r>
      <w:r w:rsidR="00206987">
        <w:rPr>
          <w:rFonts w:cs="Tahoma"/>
        </w:rPr>
        <w:t>systems, processes</w:t>
      </w:r>
      <w:r w:rsidRPr="006663AD">
        <w:rPr>
          <w:rFonts w:cs="Tahoma"/>
        </w:rPr>
        <w:t xml:space="preserve"> and handling queries.</w:t>
      </w:r>
    </w:p>
    <w:p w14:paraId="1AA3D808" w14:textId="751E778B" w:rsidR="00956D15" w:rsidRPr="00206987" w:rsidRDefault="00956D15" w:rsidP="00206987">
      <w:pPr>
        <w:rPr>
          <w:rFonts w:cs="Tahoma"/>
        </w:rPr>
      </w:pPr>
    </w:p>
    <w:p w14:paraId="1AA36235" w14:textId="39F9A107" w:rsidR="00956D15" w:rsidRDefault="00956D15" w:rsidP="00956D15">
      <w:pPr>
        <w:numPr>
          <w:ilvl w:val="0"/>
          <w:numId w:val="9"/>
        </w:numPr>
        <w:tabs>
          <w:tab w:val="clear" w:pos="0"/>
          <w:tab w:val="num" w:pos="720"/>
          <w:tab w:val="left" w:pos="1418"/>
        </w:tabs>
        <w:suppressAutoHyphens/>
        <w:spacing w:after="0" w:line="240" w:lineRule="auto"/>
        <w:ind w:right="-59"/>
        <w:jc w:val="left"/>
        <w:rPr>
          <w:rFonts w:cs="Tahoma"/>
        </w:rPr>
      </w:pPr>
      <w:r w:rsidRPr="006663AD">
        <w:rPr>
          <w:rFonts w:cs="Tahoma"/>
        </w:rPr>
        <w:t xml:space="preserve">Ability to work proactively using </w:t>
      </w:r>
      <w:r w:rsidR="00206987">
        <w:rPr>
          <w:rFonts w:cs="Tahoma"/>
        </w:rPr>
        <w:t>your initiative</w:t>
      </w:r>
      <w:r w:rsidRPr="006663AD">
        <w:rPr>
          <w:rFonts w:cs="Tahoma"/>
        </w:rPr>
        <w:t xml:space="preserve"> to prioritise work and meet deadlines with well-developed time management skills.</w:t>
      </w:r>
    </w:p>
    <w:p w14:paraId="08FB40AE" w14:textId="77777777" w:rsidR="00956D15" w:rsidRDefault="00956D15" w:rsidP="00956D15">
      <w:pPr>
        <w:pStyle w:val="ListParagraph"/>
        <w:rPr>
          <w:rFonts w:cs="Tahoma"/>
        </w:rPr>
      </w:pPr>
    </w:p>
    <w:p w14:paraId="29ED1A3F" w14:textId="77777777" w:rsidR="00956D15" w:rsidRDefault="00956D15" w:rsidP="00956D15">
      <w:pPr>
        <w:numPr>
          <w:ilvl w:val="0"/>
          <w:numId w:val="9"/>
        </w:numPr>
        <w:tabs>
          <w:tab w:val="clear" w:pos="0"/>
          <w:tab w:val="num" w:pos="720"/>
          <w:tab w:val="left" w:pos="1418"/>
        </w:tabs>
        <w:suppressAutoHyphens/>
        <w:spacing w:after="0" w:line="240" w:lineRule="auto"/>
        <w:ind w:right="-59"/>
        <w:jc w:val="left"/>
        <w:rPr>
          <w:rFonts w:cs="Tahoma"/>
        </w:rPr>
      </w:pPr>
      <w:r w:rsidRPr="006663AD">
        <w:rPr>
          <w:rFonts w:cs="Tahoma"/>
        </w:rPr>
        <w:t xml:space="preserve">Ability to work as part of a team and with other stakeholders in a collaborative way. </w:t>
      </w:r>
    </w:p>
    <w:p w14:paraId="08149DDC" w14:textId="77777777" w:rsidR="00956D15" w:rsidRDefault="00956D15" w:rsidP="00956D15">
      <w:pPr>
        <w:pStyle w:val="ListParagraph"/>
        <w:rPr>
          <w:rFonts w:cs="Tahoma"/>
        </w:rPr>
      </w:pPr>
    </w:p>
    <w:p w14:paraId="43A6C258" w14:textId="6F8058C9" w:rsidR="00956D15" w:rsidRDefault="00956D15" w:rsidP="00956D15">
      <w:pPr>
        <w:numPr>
          <w:ilvl w:val="0"/>
          <w:numId w:val="9"/>
        </w:numPr>
        <w:tabs>
          <w:tab w:val="clear" w:pos="0"/>
          <w:tab w:val="num" w:pos="720"/>
          <w:tab w:val="left" w:pos="1418"/>
        </w:tabs>
        <w:suppressAutoHyphens/>
        <w:spacing w:after="0" w:line="240" w:lineRule="auto"/>
        <w:ind w:right="-59"/>
        <w:jc w:val="left"/>
        <w:rPr>
          <w:rFonts w:cs="Tahoma"/>
        </w:rPr>
      </w:pPr>
      <w:r w:rsidRPr="006663AD">
        <w:rPr>
          <w:rFonts w:cs="Tahoma"/>
        </w:rPr>
        <w:t>Ability to work with vulnerable groups a</w:t>
      </w:r>
      <w:r>
        <w:rPr>
          <w:rFonts w:cs="Tahoma"/>
        </w:rPr>
        <w:t>nd be sensitive to their needs.</w:t>
      </w:r>
    </w:p>
    <w:p w14:paraId="267C1C5D" w14:textId="77777777" w:rsidR="00206987" w:rsidRDefault="00206987" w:rsidP="00206987">
      <w:pPr>
        <w:pStyle w:val="ListParagraph"/>
        <w:rPr>
          <w:rFonts w:cs="Tahoma"/>
        </w:rPr>
      </w:pPr>
    </w:p>
    <w:p w14:paraId="29DAF941" w14:textId="3CAB6DFD" w:rsidR="00206987" w:rsidRPr="00956D15" w:rsidRDefault="00206987" w:rsidP="00956D15">
      <w:pPr>
        <w:numPr>
          <w:ilvl w:val="0"/>
          <w:numId w:val="9"/>
        </w:numPr>
        <w:tabs>
          <w:tab w:val="clear" w:pos="0"/>
          <w:tab w:val="num" w:pos="720"/>
          <w:tab w:val="left" w:pos="1418"/>
        </w:tabs>
        <w:suppressAutoHyphens/>
        <w:spacing w:after="0" w:line="240" w:lineRule="auto"/>
        <w:ind w:right="-59"/>
        <w:jc w:val="left"/>
        <w:rPr>
          <w:rFonts w:cs="Tahoma"/>
        </w:rPr>
      </w:pPr>
      <w:r w:rsidRPr="00206987">
        <w:rPr>
          <w:rFonts w:cs="Tahoma"/>
        </w:rPr>
        <w:t>Demonstrable understanding and commitment to Mind’s work, aims and objectives.</w:t>
      </w:r>
    </w:p>
    <w:p w14:paraId="1D7A7C6A" w14:textId="77777777" w:rsidR="00BA0DA7" w:rsidRPr="00934523" w:rsidRDefault="00BA0DA7" w:rsidP="00BA0DA7">
      <w:pPr>
        <w:pStyle w:val="ListParagraph"/>
        <w:suppressAutoHyphens/>
        <w:spacing w:before="100" w:after="100" w:line="240" w:lineRule="auto"/>
        <w:contextualSpacing w:val="0"/>
        <w:jc w:val="left"/>
        <w:rPr>
          <w:rFonts w:cs="Tahoma"/>
        </w:rPr>
      </w:pPr>
    </w:p>
    <w:p w14:paraId="7F03AFEB" w14:textId="77777777" w:rsidR="00BA0DA7" w:rsidRDefault="00BA0DA7" w:rsidP="00BA0DA7">
      <w:pPr>
        <w:pStyle w:val="Body"/>
        <w:rPr>
          <w:b/>
          <w:bCs/>
        </w:rPr>
      </w:pPr>
    </w:p>
    <w:p w14:paraId="4B80BA2A" w14:textId="77777777" w:rsidR="00BA0DA7" w:rsidRDefault="00BA0DA7" w:rsidP="00BA0DA7">
      <w:pPr>
        <w:pStyle w:val="Heading2"/>
        <w:spacing w:line="276" w:lineRule="auto"/>
      </w:pPr>
      <w:r>
        <w:t>Desirable criteria</w:t>
      </w:r>
    </w:p>
    <w:p w14:paraId="2472B766" w14:textId="77777777" w:rsidR="00BA0DA7" w:rsidRPr="00B35A07" w:rsidRDefault="00BA0DA7" w:rsidP="00224C2C">
      <w:pPr>
        <w:pStyle w:val="ListParagraph"/>
        <w:numPr>
          <w:ilvl w:val="0"/>
          <w:numId w:val="15"/>
        </w:numPr>
        <w:suppressAutoHyphens/>
        <w:spacing w:before="100" w:after="100" w:line="240" w:lineRule="auto"/>
        <w:contextualSpacing w:val="0"/>
        <w:jc w:val="left"/>
        <w:rPr>
          <w:rFonts w:cs="Tahoma"/>
        </w:rPr>
      </w:pPr>
      <w:r w:rsidRPr="00B35A07">
        <w:rPr>
          <w:rFonts w:cs="Tahoma"/>
        </w:rPr>
        <w:t>Personal awareness and empathy of mental health problems</w:t>
      </w:r>
    </w:p>
    <w:p w14:paraId="1BAF8F08" w14:textId="77777777" w:rsidR="00956D15" w:rsidRPr="006663AD" w:rsidRDefault="00956D15" w:rsidP="00956D15">
      <w:pPr>
        <w:numPr>
          <w:ilvl w:val="0"/>
          <w:numId w:val="15"/>
        </w:numPr>
        <w:suppressAutoHyphens/>
        <w:spacing w:after="0" w:line="240" w:lineRule="auto"/>
        <w:jc w:val="left"/>
      </w:pPr>
      <w:r w:rsidRPr="006663AD">
        <w:rPr>
          <w:rFonts w:cs="Tahoma"/>
        </w:rPr>
        <w:t>Understanding of the voluntary sector.</w:t>
      </w:r>
    </w:p>
    <w:p w14:paraId="6BCA3695" w14:textId="77777777" w:rsidR="00BA0DA7" w:rsidRDefault="00BA0DA7" w:rsidP="00BA0DA7">
      <w:pPr>
        <w:pStyle w:val="Default"/>
        <w:rPr>
          <w:sz w:val="22"/>
          <w:szCs w:val="22"/>
        </w:rPr>
      </w:pPr>
    </w:p>
    <w:p w14:paraId="479CDEC6" w14:textId="77777777" w:rsidR="00BA0DA7" w:rsidRPr="004B0144" w:rsidRDefault="00BA0DA7" w:rsidP="00BA0DA7">
      <w:pPr>
        <w:suppressAutoHyphens/>
        <w:spacing w:before="100" w:after="100" w:line="240" w:lineRule="auto"/>
        <w:jc w:val="left"/>
        <w:rPr>
          <w:rFonts w:cs="Tahoma"/>
        </w:rPr>
      </w:pPr>
    </w:p>
    <w:p w14:paraId="681B3A74" w14:textId="77777777" w:rsidR="00BA0DA7" w:rsidRPr="00BA0DA7" w:rsidRDefault="00BA0DA7" w:rsidP="00BA0DA7"/>
    <w:sectPr w:rsidR="00BA0DA7" w:rsidRPr="00BA0DA7" w:rsidSect="003B5D48">
      <w:headerReference w:type="default" r:id="rId8"/>
      <w:footerReference w:type="default" r:id="rId9"/>
      <w:pgSz w:w="11906" w:h="16838"/>
      <w:pgMar w:top="1701" w:right="1134" w:bottom="1701"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DAEB5" w14:textId="77777777" w:rsidR="00BA0DA7" w:rsidRDefault="00BA0DA7" w:rsidP="003B5D48">
      <w:pPr>
        <w:spacing w:after="0" w:line="240" w:lineRule="auto"/>
      </w:pPr>
      <w:r>
        <w:separator/>
      </w:r>
    </w:p>
  </w:endnote>
  <w:endnote w:type="continuationSeparator" w:id="0">
    <w:p w14:paraId="0CF89112" w14:textId="77777777" w:rsidR="00BA0DA7" w:rsidRDefault="00BA0DA7" w:rsidP="003B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Bold">
    <w:panose1 w:val="02000400000000000000"/>
    <w:charset w:val="00"/>
    <w:family w:val="auto"/>
    <w:pitch w:val="variable"/>
    <w:sig w:usb0="8000002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956223"/>
      <w:docPartObj>
        <w:docPartGallery w:val="Page Numbers (Bottom of Page)"/>
        <w:docPartUnique/>
      </w:docPartObj>
    </w:sdtPr>
    <w:sdtEndPr/>
    <w:sdtContent>
      <w:sdt>
        <w:sdtPr>
          <w:id w:val="-1705238520"/>
          <w:docPartObj>
            <w:docPartGallery w:val="Page Numbers (Top of Page)"/>
            <w:docPartUnique/>
          </w:docPartObj>
        </w:sdtPr>
        <w:sdtEndPr/>
        <w:sdtContent>
          <w:p w14:paraId="5921911F" w14:textId="1962839E" w:rsidR="003B5D48" w:rsidRDefault="003B5D48" w:rsidP="003B5D48">
            <w:pPr>
              <w:pStyle w:val="Footer"/>
              <w:jc w:val="right"/>
            </w:pPr>
            <w:r w:rsidRPr="003B5D48">
              <w:t xml:space="preserve">Page </w:t>
            </w:r>
            <w:r w:rsidRPr="003B5D48">
              <w:rPr>
                <w:bCs/>
                <w:sz w:val="24"/>
                <w:szCs w:val="24"/>
              </w:rPr>
              <w:fldChar w:fldCharType="begin"/>
            </w:r>
            <w:r w:rsidRPr="003B5D48">
              <w:rPr>
                <w:bCs/>
              </w:rPr>
              <w:instrText xml:space="preserve"> PAGE </w:instrText>
            </w:r>
            <w:r w:rsidRPr="003B5D48">
              <w:rPr>
                <w:bCs/>
                <w:sz w:val="24"/>
                <w:szCs w:val="24"/>
              </w:rPr>
              <w:fldChar w:fldCharType="separate"/>
            </w:r>
            <w:r w:rsidR="003969EF">
              <w:rPr>
                <w:bCs/>
                <w:noProof/>
              </w:rPr>
              <w:t>1</w:t>
            </w:r>
            <w:r w:rsidRPr="003B5D48">
              <w:rPr>
                <w:bCs/>
                <w:sz w:val="24"/>
                <w:szCs w:val="24"/>
              </w:rPr>
              <w:fldChar w:fldCharType="end"/>
            </w:r>
            <w:r w:rsidRPr="003B5D48">
              <w:t xml:space="preserve"> of </w:t>
            </w:r>
            <w:r w:rsidRPr="003B5D48">
              <w:rPr>
                <w:bCs/>
                <w:sz w:val="24"/>
                <w:szCs w:val="24"/>
              </w:rPr>
              <w:fldChar w:fldCharType="begin"/>
            </w:r>
            <w:r w:rsidRPr="003B5D48">
              <w:rPr>
                <w:bCs/>
              </w:rPr>
              <w:instrText xml:space="preserve"> NUMPAGES  </w:instrText>
            </w:r>
            <w:r w:rsidRPr="003B5D48">
              <w:rPr>
                <w:bCs/>
                <w:sz w:val="24"/>
                <w:szCs w:val="24"/>
              </w:rPr>
              <w:fldChar w:fldCharType="separate"/>
            </w:r>
            <w:r w:rsidR="003969EF">
              <w:rPr>
                <w:bCs/>
                <w:noProof/>
              </w:rPr>
              <w:t>4</w:t>
            </w:r>
            <w:r w:rsidRPr="003B5D48">
              <w:rPr>
                <w:bCs/>
                <w:sz w:val="24"/>
                <w:szCs w:val="24"/>
              </w:rPr>
              <w:fldChar w:fldCharType="end"/>
            </w:r>
          </w:p>
        </w:sdtContent>
      </w:sdt>
    </w:sdtContent>
  </w:sdt>
  <w:p w14:paraId="77C93D08" w14:textId="77777777" w:rsidR="003B5D48" w:rsidRDefault="003B5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88C8C" w14:textId="77777777" w:rsidR="00BA0DA7" w:rsidRDefault="00BA0DA7" w:rsidP="003B5D48">
      <w:pPr>
        <w:spacing w:after="0" w:line="240" w:lineRule="auto"/>
      </w:pPr>
      <w:r>
        <w:separator/>
      </w:r>
    </w:p>
  </w:footnote>
  <w:footnote w:type="continuationSeparator" w:id="0">
    <w:p w14:paraId="036962DF" w14:textId="77777777" w:rsidR="00BA0DA7" w:rsidRDefault="00BA0DA7" w:rsidP="003B5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7DA3" w14:textId="77777777" w:rsidR="003B5D48" w:rsidRDefault="003B5D48">
    <w:pPr>
      <w:pStyle w:val="Header"/>
    </w:pPr>
    <w:r>
      <w:rPr>
        <w:noProof/>
        <w:lang w:eastAsia="en-GB"/>
      </w:rPr>
      <w:drawing>
        <wp:anchor distT="0" distB="0" distL="114300" distR="114300" simplePos="0" relativeHeight="251658240" behindDoc="1" locked="0" layoutInCell="1" allowOverlap="1" wp14:anchorId="525C3602" wp14:editId="3690C730">
          <wp:simplePos x="0" y="0"/>
          <wp:positionH relativeFrom="column">
            <wp:posOffset>4146550</wp:posOffset>
          </wp:positionH>
          <wp:positionV relativeFrom="paragraph">
            <wp:posOffset>-366424</wp:posOffset>
          </wp:positionV>
          <wp:extent cx="1862455" cy="82296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24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t>Job Description and Personal Specification</w:t>
    </w:r>
  </w:p>
  <w:p w14:paraId="42E09EBF" w14:textId="77777777" w:rsidR="003B5D48" w:rsidRDefault="003B5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7"/>
    <w:lvl w:ilvl="0">
      <w:start w:val="1"/>
      <w:numFmt w:val="decimal"/>
      <w:lvlText w:val="%1."/>
      <w:lvlJc w:val="left"/>
      <w:pPr>
        <w:tabs>
          <w:tab w:val="num" w:pos="0"/>
        </w:tabs>
        <w:ind w:left="720" w:hanging="360"/>
      </w:pPr>
      <w:rPr>
        <w:caps w:val="0"/>
        <w:smallCaps w:val="0"/>
        <w:strike w:val="0"/>
        <w:dstrike w:val="0"/>
        <w:outline w:val="0"/>
        <w:emboss w:val="0"/>
        <w:imprint w:val="0"/>
        <w:spacing w:val="0"/>
        <w:w w:val="100"/>
        <w:kern w:val="1"/>
        <w:position w:val="0"/>
        <w:sz w:val="20"/>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1"/>
        <w:position w:val="0"/>
        <w:sz w:val="20"/>
        <w:vertAlign w:val="baseline"/>
      </w:rPr>
    </w:lvl>
    <w:lvl w:ilvl="2">
      <w:start w:val="1"/>
      <w:numFmt w:val="lowerRoman"/>
      <w:lvlText w:val="%2.%3."/>
      <w:lvlJc w:val="left"/>
      <w:pPr>
        <w:tabs>
          <w:tab w:val="num" w:pos="0"/>
        </w:tabs>
        <w:ind w:left="2160" w:hanging="300"/>
      </w:pPr>
      <w:rPr>
        <w:caps w:val="0"/>
        <w:smallCaps w:val="0"/>
        <w:strike w:val="0"/>
        <w:dstrike w:val="0"/>
        <w:outline w:val="0"/>
        <w:emboss w:val="0"/>
        <w:imprint w:val="0"/>
        <w:spacing w:val="0"/>
        <w:w w:val="100"/>
        <w:kern w:val="1"/>
        <w:position w:val="0"/>
        <w:sz w:val="20"/>
        <w:vertAlign w:val="baseline"/>
      </w:rPr>
    </w:lvl>
    <w:lvl w:ilvl="3">
      <w:start w:val="1"/>
      <w:numFmt w:val="decimal"/>
      <w:lvlText w:val="%2.%3.%4."/>
      <w:lvlJc w:val="left"/>
      <w:pPr>
        <w:tabs>
          <w:tab w:val="num" w:pos="0"/>
        </w:tabs>
        <w:ind w:left="2880" w:hanging="360"/>
      </w:pPr>
      <w:rPr>
        <w:caps w:val="0"/>
        <w:smallCaps w:val="0"/>
        <w:strike w:val="0"/>
        <w:dstrike w:val="0"/>
        <w:outline w:val="0"/>
        <w:emboss w:val="0"/>
        <w:imprint w:val="0"/>
        <w:spacing w:val="0"/>
        <w:w w:val="100"/>
        <w:kern w:val="1"/>
        <w:position w:val="0"/>
        <w:sz w:val="20"/>
        <w:vertAlign w:val="baseline"/>
      </w:rPr>
    </w:lvl>
    <w:lvl w:ilvl="4">
      <w:start w:val="1"/>
      <w:numFmt w:val="lowerLetter"/>
      <w:lvlText w:val="%2.%3.%4.%5."/>
      <w:lvlJc w:val="left"/>
      <w:pPr>
        <w:tabs>
          <w:tab w:val="num" w:pos="0"/>
        </w:tabs>
        <w:ind w:left="3600" w:hanging="360"/>
      </w:pPr>
      <w:rPr>
        <w:caps w:val="0"/>
        <w:smallCaps w:val="0"/>
        <w:strike w:val="0"/>
        <w:dstrike w:val="0"/>
        <w:outline w:val="0"/>
        <w:emboss w:val="0"/>
        <w:imprint w:val="0"/>
        <w:spacing w:val="0"/>
        <w:w w:val="100"/>
        <w:kern w:val="1"/>
        <w:position w:val="0"/>
        <w:sz w:val="20"/>
        <w:vertAlign w:val="baseline"/>
      </w:rPr>
    </w:lvl>
    <w:lvl w:ilvl="5">
      <w:start w:val="1"/>
      <w:numFmt w:val="lowerRoman"/>
      <w:lvlText w:val="%2.%3.%4.%5.%6."/>
      <w:lvlJc w:val="left"/>
      <w:pPr>
        <w:tabs>
          <w:tab w:val="num" w:pos="0"/>
        </w:tabs>
        <w:ind w:left="4320" w:hanging="300"/>
      </w:pPr>
      <w:rPr>
        <w:caps w:val="0"/>
        <w:smallCaps w:val="0"/>
        <w:strike w:val="0"/>
        <w:dstrike w:val="0"/>
        <w:outline w:val="0"/>
        <w:emboss w:val="0"/>
        <w:imprint w:val="0"/>
        <w:spacing w:val="0"/>
        <w:w w:val="100"/>
        <w:kern w:val="1"/>
        <w:position w:val="0"/>
        <w:sz w:val="20"/>
        <w:vertAlign w:val="baseline"/>
      </w:rPr>
    </w:lvl>
    <w:lvl w:ilvl="6">
      <w:start w:val="1"/>
      <w:numFmt w:val="decimal"/>
      <w:lvlText w:val="%2.%3.%4.%5.%6.%7."/>
      <w:lvlJc w:val="left"/>
      <w:pPr>
        <w:tabs>
          <w:tab w:val="num" w:pos="0"/>
        </w:tabs>
        <w:ind w:left="5040" w:hanging="360"/>
      </w:pPr>
      <w:rPr>
        <w:caps w:val="0"/>
        <w:smallCaps w:val="0"/>
        <w:strike w:val="0"/>
        <w:dstrike w:val="0"/>
        <w:outline w:val="0"/>
        <w:emboss w:val="0"/>
        <w:imprint w:val="0"/>
        <w:spacing w:val="0"/>
        <w:w w:val="100"/>
        <w:kern w:val="1"/>
        <w:position w:val="0"/>
        <w:sz w:val="20"/>
        <w:vertAlign w:val="baseline"/>
      </w:rPr>
    </w:lvl>
    <w:lvl w:ilvl="7">
      <w:start w:val="1"/>
      <w:numFmt w:val="lowerLetter"/>
      <w:lvlText w:val="%2.%3.%4.%5.%6.%7.%8."/>
      <w:lvlJc w:val="left"/>
      <w:pPr>
        <w:tabs>
          <w:tab w:val="num" w:pos="0"/>
        </w:tabs>
        <w:ind w:left="5760" w:hanging="360"/>
      </w:pPr>
      <w:rPr>
        <w:caps w:val="0"/>
        <w:smallCaps w:val="0"/>
        <w:strike w:val="0"/>
        <w:dstrike w:val="0"/>
        <w:outline w:val="0"/>
        <w:emboss w:val="0"/>
        <w:imprint w:val="0"/>
        <w:spacing w:val="0"/>
        <w:w w:val="100"/>
        <w:kern w:val="1"/>
        <w:position w:val="0"/>
        <w:sz w:val="20"/>
        <w:vertAlign w:val="baseline"/>
      </w:rPr>
    </w:lvl>
    <w:lvl w:ilvl="8">
      <w:start w:val="1"/>
      <w:numFmt w:val="lowerRoman"/>
      <w:lvlText w:val="%2.%3.%4.%5.%6.%7.%8.%9."/>
      <w:lvlJc w:val="left"/>
      <w:pPr>
        <w:tabs>
          <w:tab w:val="num" w:pos="0"/>
        </w:tabs>
        <w:ind w:left="6480" w:hanging="300"/>
      </w:pPr>
      <w:rPr>
        <w:caps w:val="0"/>
        <w:smallCaps w:val="0"/>
        <w:strike w:val="0"/>
        <w:dstrike w:val="0"/>
        <w:outline w:val="0"/>
        <w:emboss w:val="0"/>
        <w:imprint w:val="0"/>
        <w:spacing w:val="0"/>
        <w:w w:val="100"/>
        <w:kern w:val="1"/>
        <w:position w:val="0"/>
        <w:sz w:val="20"/>
        <w:vertAlign w:val="baseline"/>
      </w:rPr>
    </w:lvl>
  </w:abstractNum>
  <w:abstractNum w:abstractNumId="1" w15:restartNumberingAfterBreak="0">
    <w:nsid w:val="00000004"/>
    <w:multiLevelType w:val="singleLevel"/>
    <w:tmpl w:val="00000004"/>
    <w:name w:val="WW8Num34"/>
    <w:lvl w:ilvl="0">
      <w:start w:val="1"/>
      <w:numFmt w:val="decimal"/>
      <w:lvlText w:val="%1."/>
      <w:lvlJc w:val="left"/>
      <w:pPr>
        <w:tabs>
          <w:tab w:val="num" w:pos="720"/>
        </w:tabs>
        <w:ind w:left="720" w:hanging="360"/>
      </w:pPr>
      <w:rPr>
        <w:rFonts w:ascii="Tahoma" w:hAnsi="Tahoma" w:cs="Tahoma"/>
        <w:sz w:val="22"/>
        <w:szCs w:val="22"/>
      </w:rPr>
    </w:lvl>
  </w:abstractNum>
  <w:abstractNum w:abstractNumId="2" w15:restartNumberingAfterBreak="0">
    <w:nsid w:val="00000005"/>
    <w:multiLevelType w:val="multilevel"/>
    <w:tmpl w:val="00000005"/>
    <w:name w:val="WWNum16"/>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1"/>
        <w:position w:val="0"/>
        <w:sz w:val="20"/>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72B38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6552F1"/>
    <w:multiLevelType w:val="hybridMultilevel"/>
    <w:tmpl w:val="7726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C6597"/>
    <w:multiLevelType w:val="hybridMultilevel"/>
    <w:tmpl w:val="5D587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5E2146"/>
    <w:multiLevelType w:val="hybridMultilevel"/>
    <w:tmpl w:val="4D8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2453C"/>
    <w:multiLevelType w:val="hybridMultilevel"/>
    <w:tmpl w:val="9CB2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87156"/>
    <w:multiLevelType w:val="multilevel"/>
    <w:tmpl w:val="B9E40A9E"/>
    <w:lvl w:ilvl="0">
      <w:start w:val="1"/>
      <w:numFmt w:val="decimal"/>
      <w:lvlText w:val="%1."/>
      <w:lvlJc w:val="left"/>
      <w:pPr>
        <w:tabs>
          <w:tab w:val="num" w:pos="0"/>
        </w:tabs>
        <w:ind w:left="720" w:hanging="360"/>
      </w:pPr>
      <w:rPr>
        <w:rFonts w:hint="default"/>
        <w:caps w:val="0"/>
        <w:smallCaps w:val="0"/>
        <w:strike w:val="0"/>
        <w:dstrike w:val="0"/>
        <w:outline w:val="0"/>
        <w:emboss w:val="0"/>
        <w:imprint w:val="0"/>
        <w:spacing w:val="0"/>
        <w:w w:val="100"/>
        <w:kern w:val="1"/>
        <w:position w:val="0"/>
        <w:sz w:val="20"/>
        <w:vertAlign w:val="baseline"/>
      </w:rPr>
    </w:lvl>
    <w:lvl w:ilvl="1">
      <w:start w:val="1"/>
      <w:numFmt w:val="lowerLetter"/>
      <w:lvlText w:val="%2."/>
      <w:lvlJc w:val="left"/>
      <w:pPr>
        <w:tabs>
          <w:tab w:val="num" w:pos="0"/>
        </w:tabs>
        <w:ind w:left="1440" w:hanging="360"/>
      </w:pPr>
      <w:rPr>
        <w:rFonts w:hint="default"/>
        <w:caps w:val="0"/>
        <w:smallCaps w:val="0"/>
        <w:strike w:val="0"/>
        <w:dstrike w:val="0"/>
        <w:outline w:val="0"/>
        <w:emboss w:val="0"/>
        <w:imprint w:val="0"/>
        <w:spacing w:val="0"/>
        <w:w w:val="100"/>
        <w:kern w:val="1"/>
        <w:position w:val="0"/>
        <w:sz w:val="20"/>
        <w:vertAlign w:val="baseline"/>
      </w:rPr>
    </w:lvl>
    <w:lvl w:ilvl="2">
      <w:start w:val="1"/>
      <w:numFmt w:val="lowerRoman"/>
      <w:lvlText w:val="%2.%3."/>
      <w:lvlJc w:val="left"/>
      <w:pPr>
        <w:tabs>
          <w:tab w:val="num" w:pos="0"/>
        </w:tabs>
        <w:ind w:left="2160" w:hanging="300"/>
      </w:pPr>
      <w:rPr>
        <w:rFonts w:hint="default"/>
        <w:caps w:val="0"/>
        <w:smallCaps w:val="0"/>
        <w:strike w:val="0"/>
        <w:dstrike w:val="0"/>
        <w:outline w:val="0"/>
        <w:emboss w:val="0"/>
        <w:imprint w:val="0"/>
        <w:spacing w:val="0"/>
        <w:w w:val="100"/>
        <w:kern w:val="1"/>
        <w:position w:val="0"/>
        <w:sz w:val="20"/>
        <w:vertAlign w:val="baseline"/>
      </w:rPr>
    </w:lvl>
    <w:lvl w:ilvl="3">
      <w:start w:val="1"/>
      <w:numFmt w:val="decimal"/>
      <w:lvlText w:val="%2.%3.%4."/>
      <w:lvlJc w:val="left"/>
      <w:pPr>
        <w:tabs>
          <w:tab w:val="num" w:pos="0"/>
        </w:tabs>
        <w:ind w:left="2880" w:hanging="360"/>
      </w:pPr>
      <w:rPr>
        <w:rFonts w:hint="default"/>
        <w:caps w:val="0"/>
        <w:smallCaps w:val="0"/>
        <w:strike w:val="0"/>
        <w:dstrike w:val="0"/>
        <w:outline w:val="0"/>
        <w:emboss w:val="0"/>
        <w:imprint w:val="0"/>
        <w:spacing w:val="0"/>
        <w:w w:val="100"/>
        <w:kern w:val="1"/>
        <w:position w:val="0"/>
        <w:sz w:val="20"/>
        <w:vertAlign w:val="baseline"/>
      </w:rPr>
    </w:lvl>
    <w:lvl w:ilvl="4">
      <w:start w:val="1"/>
      <w:numFmt w:val="lowerLetter"/>
      <w:lvlText w:val="%2.%3.%4.%5."/>
      <w:lvlJc w:val="left"/>
      <w:pPr>
        <w:tabs>
          <w:tab w:val="num" w:pos="0"/>
        </w:tabs>
        <w:ind w:left="3600" w:hanging="360"/>
      </w:pPr>
      <w:rPr>
        <w:rFonts w:hint="default"/>
        <w:caps w:val="0"/>
        <w:smallCaps w:val="0"/>
        <w:strike w:val="0"/>
        <w:dstrike w:val="0"/>
        <w:outline w:val="0"/>
        <w:emboss w:val="0"/>
        <w:imprint w:val="0"/>
        <w:spacing w:val="0"/>
        <w:w w:val="100"/>
        <w:kern w:val="1"/>
        <w:position w:val="0"/>
        <w:sz w:val="20"/>
        <w:vertAlign w:val="baseline"/>
      </w:rPr>
    </w:lvl>
    <w:lvl w:ilvl="5">
      <w:start w:val="1"/>
      <w:numFmt w:val="lowerRoman"/>
      <w:lvlText w:val="%2.%3.%4.%5.%6."/>
      <w:lvlJc w:val="left"/>
      <w:pPr>
        <w:tabs>
          <w:tab w:val="num" w:pos="0"/>
        </w:tabs>
        <w:ind w:left="4320" w:hanging="300"/>
      </w:pPr>
      <w:rPr>
        <w:rFonts w:hint="default"/>
        <w:caps w:val="0"/>
        <w:smallCaps w:val="0"/>
        <w:strike w:val="0"/>
        <w:dstrike w:val="0"/>
        <w:outline w:val="0"/>
        <w:emboss w:val="0"/>
        <w:imprint w:val="0"/>
        <w:spacing w:val="0"/>
        <w:w w:val="100"/>
        <w:kern w:val="1"/>
        <w:position w:val="0"/>
        <w:sz w:val="20"/>
        <w:vertAlign w:val="baseline"/>
      </w:rPr>
    </w:lvl>
    <w:lvl w:ilvl="6">
      <w:start w:val="1"/>
      <w:numFmt w:val="decimal"/>
      <w:lvlText w:val="%2.%3.%4.%5.%6.%7."/>
      <w:lvlJc w:val="left"/>
      <w:pPr>
        <w:tabs>
          <w:tab w:val="num" w:pos="0"/>
        </w:tabs>
        <w:ind w:left="5040" w:hanging="360"/>
      </w:pPr>
      <w:rPr>
        <w:rFonts w:hint="default"/>
        <w:caps w:val="0"/>
        <w:smallCaps w:val="0"/>
        <w:strike w:val="0"/>
        <w:dstrike w:val="0"/>
        <w:outline w:val="0"/>
        <w:emboss w:val="0"/>
        <w:imprint w:val="0"/>
        <w:spacing w:val="0"/>
        <w:w w:val="100"/>
        <w:kern w:val="1"/>
        <w:position w:val="0"/>
        <w:sz w:val="20"/>
        <w:vertAlign w:val="baseline"/>
      </w:rPr>
    </w:lvl>
    <w:lvl w:ilvl="7">
      <w:start w:val="1"/>
      <w:numFmt w:val="lowerLetter"/>
      <w:lvlText w:val="%2.%3.%4.%5.%6.%7.%8."/>
      <w:lvlJc w:val="left"/>
      <w:pPr>
        <w:tabs>
          <w:tab w:val="num" w:pos="0"/>
        </w:tabs>
        <w:ind w:left="5760" w:hanging="360"/>
      </w:pPr>
      <w:rPr>
        <w:rFonts w:hint="default"/>
        <w:caps w:val="0"/>
        <w:smallCaps w:val="0"/>
        <w:strike w:val="0"/>
        <w:dstrike w:val="0"/>
        <w:outline w:val="0"/>
        <w:emboss w:val="0"/>
        <w:imprint w:val="0"/>
        <w:spacing w:val="0"/>
        <w:w w:val="100"/>
        <w:kern w:val="1"/>
        <w:position w:val="0"/>
        <w:sz w:val="20"/>
        <w:vertAlign w:val="baseline"/>
      </w:rPr>
    </w:lvl>
    <w:lvl w:ilvl="8">
      <w:start w:val="1"/>
      <w:numFmt w:val="lowerRoman"/>
      <w:lvlText w:val="%2.%3.%4.%5.%6.%7.%8.%9."/>
      <w:lvlJc w:val="left"/>
      <w:pPr>
        <w:tabs>
          <w:tab w:val="num" w:pos="0"/>
        </w:tabs>
        <w:ind w:left="6480" w:hanging="300"/>
      </w:pPr>
      <w:rPr>
        <w:rFonts w:hint="default"/>
        <w:caps w:val="0"/>
        <w:smallCaps w:val="0"/>
        <w:strike w:val="0"/>
        <w:dstrike w:val="0"/>
        <w:outline w:val="0"/>
        <w:emboss w:val="0"/>
        <w:imprint w:val="0"/>
        <w:spacing w:val="0"/>
        <w:w w:val="100"/>
        <w:kern w:val="1"/>
        <w:position w:val="0"/>
        <w:sz w:val="20"/>
        <w:vertAlign w:val="baseline"/>
      </w:rPr>
    </w:lvl>
  </w:abstractNum>
  <w:abstractNum w:abstractNumId="9" w15:restartNumberingAfterBreak="0">
    <w:nsid w:val="30E908AC"/>
    <w:multiLevelType w:val="singleLevel"/>
    <w:tmpl w:val="00000004"/>
    <w:lvl w:ilvl="0">
      <w:start w:val="1"/>
      <w:numFmt w:val="decimal"/>
      <w:lvlText w:val="%1."/>
      <w:lvlJc w:val="left"/>
      <w:pPr>
        <w:tabs>
          <w:tab w:val="num" w:pos="720"/>
        </w:tabs>
        <w:ind w:left="720" w:hanging="360"/>
      </w:pPr>
      <w:rPr>
        <w:rFonts w:ascii="Tahoma" w:hAnsi="Tahoma" w:cs="Tahoma"/>
        <w:sz w:val="22"/>
        <w:szCs w:val="22"/>
      </w:rPr>
    </w:lvl>
  </w:abstractNum>
  <w:abstractNum w:abstractNumId="10" w15:restartNumberingAfterBreak="0">
    <w:nsid w:val="328440E3"/>
    <w:multiLevelType w:val="multilevel"/>
    <w:tmpl w:val="4AA649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DF7889"/>
    <w:multiLevelType w:val="singleLevel"/>
    <w:tmpl w:val="00000004"/>
    <w:lvl w:ilvl="0">
      <w:start w:val="1"/>
      <w:numFmt w:val="decimal"/>
      <w:lvlText w:val="%1."/>
      <w:lvlJc w:val="left"/>
      <w:pPr>
        <w:tabs>
          <w:tab w:val="num" w:pos="720"/>
        </w:tabs>
        <w:ind w:left="720" w:hanging="360"/>
      </w:pPr>
      <w:rPr>
        <w:rFonts w:ascii="Tahoma" w:hAnsi="Tahoma" w:cs="Tahoma"/>
        <w:sz w:val="22"/>
        <w:szCs w:val="22"/>
      </w:rPr>
    </w:lvl>
  </w:abstractNum>
  <w:abstractNum w:abstractNumId="12" w15:restartNumberingAfterBreak="0">
    <w:nsid w:val="47EB5286"/>
    <w:multiLevelType w:val="hybridMultilevel"/>
    <w:tmpl w:val="3086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4204F1"/>
    <w:multiLevelType w:val="hybridMultilevel"/>
    <w:tmpl w:val="6528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756C15"/>
    <w:multiLevelType w:val="multilevel"/>
    <w:tmpl w:val="B9E40A9E"/>
    <w:name w:val="WWNum72"/>
    <w:lvl w:ilvl="0">
      <w:start w:val="1"/>
      <w:numFmt w:val="decimal"/>
      <w:lvlText w:val="%1."/>
      <w:lvlJc w:val="left"/>
      <w:pPr>
        <w:tabs>
          <w:tab w:val="num" w:pos="0"/>
        </w:tabs>
        <w:ind w:left="720" w:hanging="360"/>
      </w:pPr>
      <w:rPr>
        <w:rFonts w:hint="default"/>
        <w:caps w:val="0"/>
        <w:smallCaps w:val="0"/>
        <w:strike w:val="0"/>
        <w:dstrike w:val="0"/>
        <w:outline w:val="0"/>
        <w:emboss w:val="0"/>
        <w:imprint w:val="0"/>
        <w:spacing w:val="0"/>
        <w:w w:val="100"/>
        <w:kern w:val="1"/>
        <w:position w:val="0"/>
        <w:sz w:val="20"/>
        <w:vertAlign w:val="baseline"/>
      </w:rPr>
    </w:lvl>
    <w:lvl w:ilvl="1">
      <w:start w:val="1"/>
      <w:numFmt w:val="lowerLetter"/>
      <w:lvlText w:val="%2."/>
      <w:lvlJc w:val="left"/>
      <w:pPr>
        <w:tabs>
          <w:tab w:val="num" w:pos="0"/>
        </w:tabs>
        <w:ind w:left="1440" w:hanging="360"/>
      </w:pPr>
      <w:rPr>
        <w:rFonts w:hint="default"/>
        <w:caps w:val="0"/>
        <w:smallCaps w:val="0"/>
        <w:strike w:val="0"/>
        <w:dstrike w:val="0"/>
        <w:outline w:val="0"/>
        <w:emboss w:val="0"/>
        <w:imprint w:val="0"/>
        <w:spacing w:val="0"/>
        <w:w w:val="100"/>
        <w:kern w:val="1"/>
        <w:position w:val="0"/>
        <w:sz w:val="20"/>
        <w:vertAlign w:val="baseline"/>
      </w:rPr>
    </w:lvl>
    <w:lvl w:ilvl="2">
      <w:start w:val="1"/>
      <w:numFmt w:val="lowerRoman"/>
      <w:lvlText w:val="%2.%3."/>
      <w:lvlJc w:val="left"/>
      <w:pPr>
        <w:tabs>
          <w:tab w:val="num" w:pos="0"/>
        </w:tabs>
        <w:ind w:left="2160" w:hanging="300"/>
      </w:pPr>
      <w:rPr>
        <w:rFonts w:hint="default"/>
        <w:caps w:val="0"/>
        <w:smallCaps w:val="0"/>
        <w:strike w:val="0"/>
        <w:dstrike w:val="0"/>
        <w:outline w:val="0"/>
        <w:emboss w:val="0"/>
        <w:imprint w:val="0"/>
        <w:spacing w:val="0"/>
        <w:w w:val="100"/>
        <w:kern w:val="1"/>
        <w:position w:val="0"/>
        <w:sz w:val="20"/>
        <w:vertAlign w:val="baseline"/>
      </w:rPr>
    </w:lvl>
    <w:lvl w:ilvl="3">
      <w:start w:val="1"/>
      <w:numFmt w:val="decimal"/>
      <w:lvlText w:val="%2.%3.%4."/>
      <w:lvlJc w:val="left"/>
      <w:pPr>
        <w:tabs>
          <w:tab w:val="num" w:pos="0"/>
        </w:tabs>
        <w:ind w:left="2880" w:hanging="360"/>
      </w:pPr>
      <w:rPr>
        <w:rFonts w:hint="default"/>
        <w:caps w:val="0"/>
        <w:smallCaps w:val="0"/>
        <w:strike w:val="0"/>
        <w:dstrike w:val="0"/>
        <w:outline w:val="0"/>
        <w:emboss w:val="0"/>
        <w:imprint w:val="0"/>
        <w:spacing w:val="0"/>
        <w:w w:val="100"/>
        <w:kern w:val="1"/>
        <w:position w:val="0"/>
        <w:sz w:val="20"/>
        <w:vertAlign w:val="baseline"/>
      </w:rPr>
    </w:lvl>
    <w:lvl w:ilvl="4">
      <w:start w:val="1"/>
      <w:numFmt w:val="lowerLetter"/>
      <w:lvlText w:val="%2.%3.%4.%5."/>
      <w:lvlJc w:val="left"/>
      <w:pPr>
        <w:tabs>
          <w:tab w:val="num" w:pos="0"/>
        </w:tabs>
        <w:ind w:left="3600" w:hanging="360"/>
      </w:pPr>
      <w:rPr>
        <w:rFonts w:hint="default"/>
        <w:caps w:val="0"/>
        <w:smallCaps w:val="0"/>
        <w:strike w:val="0"/>
        <w:dstrike w:val="0"/>
        <w:outline w:val="0"/>
        <w:emboss w:val="0"/>
        <w:imprint w:val="0"/>
        <w:spacing w:val="0"/>
        <w:w w:val="100"/>
        <w:kern w:val="1"/>
        <w:position w:val="0"/>
        <w:sz w:val="20"/>
        <w:vertAlign w:val="baseline"/>
      </w:rPr>
    </w:lvl>
    <w:lvl w:ilvl="5">
      <w:start w:val="1"/>
      <w:numFmt w:val="lowerRoman"/>
      <w:lvlText w:val="%2.%3.%4.%5.%6."/>
      <w:lvlJc w:val="left"/>
      <w:pPr>
        <w:tabs>
          <w:tab w:val="num" w:pos="0"/>
        </w:tabs>
        <w:ind w:left="4320" w:hanging="300"/>
      </w:pPr>
      <w:rPr>
        <w:rFonts w:hint="default"/>
        <w:caps w:val="0"/>
        <w:smallCaps w:val="0"/>
        <w:strike w:val="0"/>
        <w:dstrike w:val="0"/>
        <w:outline w:val="0"/>
        <w:emboss w:val="0"/>
        <w:imprint w:val="0"/>
        <w:spacing w:val="0"/>
        <w:w w:val="100"/>
        <w:kern w:val="1"/>
        <w:position w:val="0"/>
        <w:sz w:val="20"/>
        <w:vertAlign w:val="baseline"/>
      </w:rPr>
    </w:lvl>
    <w:lvl w:ilvl="6">
      <w:start w:val="1"/>
      <w:numFmt w:val="decimal"/>
      <w:lvlText w:val="%2.%3.%4.%5.%6.%7."/>
      <w:lvlJc w:val="left"/>
      <w:pPr>
        <w:tabs>
          <w:tab w:val="num" w:pos="0"/>
        </w:tabs>
        <w:ind w:left="5040" w:hanging="360"/>
      </w:pPr>
      <w:rPr>
        <w:rFonts w:hint="default"/>
        <w:caps w:val="0"/>
        <w:smallCaps w:val="0"/>
        <w:strike w:val="0"/>
        <w:dstrike w:val="0"/>
        <w:outline w:val="0"/>
        <w:emboss w:val="0"/>
        <w:imprint w:val="0"/>
        <w:spacing w:val="0"/>
        <w:w w:val="100"/>
        <w:kern w:val="1"/>
        <w:position w:val="0"/>
        <w:sz w:val="20"/>
        <w:vertAlign w:val="baseline"/>
      </w:rPr>
    </w:lvl>
    <w:lvl w:ilvl="7">
      <w:start w:val="1"/>
      <w:numFmt w:val="lowerLetter"/>
      <w:lvlText w:val="%2.%3.%4.%5.%6.%7.%8."/>
      <w:lvlJc w:val="left"/>
      <w:pPr>
        <w:tabs>
          <w:tab w:val="num" w:pos="0"/>
        </w:tabs>
        <w:ind w:left="5760" w:hanging="360"/>
      </w:pPr>
      <w:rPr>
        <w:rFonts w:hint="default"/>
        <w:caps w:val="0"/>
        <w:smallCaps w:val="0"/>
        <w:strike w:val="0"/>
        <w:dstrike w:val="0"/>
        <w:outline w:val="0"/>
        <w:emboss w:val="0"/>
        <w:imprint w:val="0"/>
        <w:spacing w:val="0"/>
        <w:w w:val="100"/>
        <w:kern w:val="1"/>
        <w:position w:val="0"/>
        <w:sz w:val="20"/>
        <w:vertAlign w:val="baseline"/>
      </w:rPr>
    </w:lvl>
    <w:lvl w:ilvl="8">
      <w:start w:val="1"/>
      <w:numFmt w:val="lowerRoman"/>
      <w:lvlText w:val="%2.%3.%4.%5.%6.%7.%8.%9."/>
      <w:lvlJc w:val="left"/>
      <w:pPr>
        <w:tabs>
          <w:tab w:val="num" w:pos="0"/>
        </w:tabs>
        <w:ind w:left="6480" w:hanging="300"/>
      </w:pPr>
      <w:rPr>
        <w:rFonts w:hint="default"/>
        <w:caps w:val="0"/>
        <w:smallCaps w:val="0"/>
        <w:strike w:val="0"/>
        <w:dstrike w:val="0"/>
        <w:outline w:val="0"/>
        <w:emboss w:val="0"/>
        <w:imprint w:val="0"/>
        <w:spacing w:val="0"/>
        <w:w w:val="100"/>
        <w:kern w:val="1"/>
        <w:position w:val="0"/>
        <w:sz w:val="20"/>
        <w:vertAlign w:val="baseline"/>
      </w:rPr>
    </w:lvl>
  </w:abstractNum>
  <w:abstractNum w:abstractNumId="15" w15:restartNumberingAfterBreak="0">
    <w:nsid w:val="68E1497E"/>
    <w:multiLevelType w:val="hybridMultilevel"/>
    <w:tmpl w:val="3B385E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BB1354"/>
    <w:multiLevelType w:val="hybridMultilevel"/>
    <w:tmpl w:val="3EA80F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932FA8"/>
    <w:multiLevelType w:val="hybridMultilevel"/>
    <w:tmpl w:val="D428AC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C204D1"/>
    <w:multiLevelType w:val="multilevel"/>
    <w:tmpl w:val="B9E40A9E"/>
    <w:lvl w:ilvl="0">
      <w:start w:val="1"/>
      <w:numFmt w:val="decimal"/>
      <w:lvlText w:val="%1."/>
      <w:lvlJc w:val="left"/>
      <w:pPr>
        <w:tabs>
          <w:tab w:val="num" w:pos="0"/>
        </w:tabs>
        <w:ind w:left="720" w:hanging="360"/>
      </w:pPr>
      <w:rPr>
        <w:rFonts w:hint="default"/>
        <w:caps w:val="0"/>
        <w:smallCaps w:val="0"/>
        <w:strike w:val="0"/>
        <w:dstrike w:val="0"/>
        <w:outline w:val="0"/>
        <w:emboss w:val="0"/>
        <w:imprint w:val="0"/>
        <w:spacing w:val="0"/>
        <w:w w:val="100"/>
        <w:kern w:val="1"/>
        <w:position w:val="0"/>
        <w:sz w:val="20"/>
        <w:vertAlign w:val="baseline"/>
      </w:rPr>
    </w:lvl>
    <w:lvl w:ilvl="1">
      <w:start w:val="1"/>
      <w:numFmt w:val="lowerLetter"/>
      <w:lvlText w:val="%2."/>
      <w:lvlJc w:val="left"/>
      <w:pPr>
        <w:tabs>
          <w:tab w:val="num" w:pos="0"/>
        </w:tabs>
        <w:ind w:left="1440" w:hanging="360"/>
      </w:pPr>
      <w:rPr>
        <w:rFonts w:hint="default"/>
        <w:caps w:val="0"/>
        <w:smallCaps w:val="0"/>
        <w:strike w:val="0"/>
        <w:dstrike w:val="0"/>
        <w:outline w:val="0"/>
        <w:emboss w:val="0"/>
        <w:imprint w:val="0"/>
        <w:spacing w:val="0"/>
        <w:w w:val="100"/>
        <w:kern w:val="1"/>
        <w:position w:val="0"/>
        <w:sz w:val="20"/>
        <w:vertAlign w:val="baseline"/>
      </w:rPr>
    </w:lvl>
    <w:lvl w:ilvl="2">
      <w:start w:val="1"/>
      <w:numFmt w:val="lowerRoman"/>
      <w:lvlText w:val="%2.%3."/>
      <w:lvlJc w:val="left"/>
      <w:pPr>
        <w:tabs>
          <w:tab w:val="num" w:pos="0"/>
        </w:tabs>
        <w:ind w:left="2160" w:hanging="300"/>
      </w:pPr>
      <w:rPr>
        <w:rFonts w:hint="default"/>
        <w:caps w:val="0"/>
        <w:smallCaps w:val="0"/>
        <w:strike w:val="0"/>
        <w:dstrike w:val="0"/>
        <w:outline w:val="0"/>
        <w:emboss w:val="0"/>
        <w:imprint w:val="0"/>
        <w:spacing w:val="0"/>
        <w:w w:val="100"/>
        <w:kern w:val="1"/>
        <w:position w:val="0"/>
        <w:sz w:val="20"/>
        <w:vertAlign w:val="baseline"/>
      </w:rPr>
    </w:lvl>
    <w:lvl w:ilvl="3">
      <w:start w:val="1"/>
      <w:numFmt w:val="decimal"/>
      <w:lvlText w:val="%2.%3.%4."/>
      <w:lvlJc w:val="left"/>
      <w:pPr>
        <w:tabs>
          <w:tab w:val="num" w:pos="0"/>
        </w:tabs>
        <w:ind w:left="2880" w:hanging="360"/>
      </w:pPr>
      <w:rPr>
        <w:rFonts w:hint="default"/>
        <w:caps w:val="0"/>
        <w:smallCaps w:val="0"/>
        <w:strike w:val="0"/>
        <w:dstrike w:val="0"/>
        <w:outline w:val="0"/>
        <w:emboss w:val="0"/>
        <w:imprint w:val="0"/>
        <w:spacing w:val="0"/>
        <w:w w:val="100"/>
        <w:kern w:val="1"/>
        <w:position w:val="0"/>
        <w:sz w:val="20"/>
        <w:vertAlign w:val="baseline"/>
      </w:rPr>
    </w:lvl>
    <w:lvl w:ilvl="4">
      <w:start w:val="1"/>
      <w:numFmt w:val="lowerLetter"/>
      <w:lvlText w:val="%2.%3.%4.%5."/>
      <w:lvlJc w:val="left"/>
      <w:pPr>
        <w:tabs>
          <w:tab w:val="num" w:pos="0"/>
        </w:tabs>
        <w:ind w:left="3600" w:hanging="360"/>
      </w:pPr>
      <w:rPr>
        <w:rFonts w:hint="default"/>
        <w:caps w:val="0"/>
        <w:smallCaps w:val="0"/>
        <w:strike w:val="0"/>
        <w:dstrike w:val="0"/>
        <w:outline w:val="0"/>
        <w:emboss w:val="0"/>
        <w:imprint w:val="0"/>
        <w:spacing w:val="0"/>
        <w:w w:val="100"/>
        <w:kern w:val="1"/>
        <w:position w:val="0"/>
        <w:sz w:val="20"/>
        <w:vertAlign w:val="baseline"/>
      </w:rPr>
    </w:lvl>
    <w:lvl w:ilvl="5">
      <w:start w:val="1"/>
      <w:numFmt w:val="lowerRoman"/>
      <w:lvlText w:val="%2.%3.%4.%5.%6."/>
      <w:lvlJc w:val="left"/>
      <w:pPr>
        <w:tabs>
          <w:tab w:val="num" w:pos="0"/>
        </w:tabs>
        <w:ind w:left="4320" w:hanging="300"/>
      </w:pPr>
      <w:rPr>
        <w:rFonts w:hint="default"/>
        <w:caps w:val="0"/>
        <w:smallCaps w:val="0"/>
        <w:strike w:val="0"/>
        <w:dstrike w:val="0"/>
        <w:outline w:val="0"/>
        <w:emboss w:val="0"/>
        <w:imprint w:val="0"/>
        <w:spacing w:val="0"/>
        <w:w w:val="100"/>
        <w:kern w:val="1"/>
        <w:position w:val="0"/>
        <w:sz w:val="20"/>
        <w:vertAlign w:val="baseline"/>
      </w:rPr>
    </w:lvl>
    <w:lvl w:ilvl="6">
      <w:start w:val="1"/>
      <w:numFmt w:val="decimal"/>
      <w:lvlText w:val="%2.%3.%4.%5.%6.%7."/>
      <w:lvlJc w:val="left"/>
      <w:pPr>
        <w:tabs>
          <w:tab w:val="num" w:pos="0"/>
        </w:tabs>
        <w:ind w:left="5040" w:hanging="360"/>
      </w:pPr>
      <w:rPr>
        <w:rFonts w:hint="default"/>
        <w:caps w:val="0"/>
        <w:smallCaps w:val="0"/>
        <w:strike w:val="0"/>
        <w:dstrike w:val="0"/>
        <w:outline w:val="0"/>
        <w:emboss w:val="0"/>
        <w:imprint w:val="0"/>
        <w:spacing w:val="0"/>
        <w:w w:val="100"/>
        <w:kern w:val="1"/>
        <w:position w:val="0"/>
        <w:sz w:val="20"/>
        <w:vertAlign w:val="baseline"/>
      </w:rPr>
    </w:lvl>
    <w:lvl w:ilvl="7">
      <w:start w:val="1"/>
      <w:numFmt w:val="lowerLetter"/>
      <w:lvlText w:val="%2.%3.%4.%5.%6.%7.%8."/>
      <w:lvlJc w:val="left"/>
      <w:pPr>
        <w:tabs>
          <w:tab w:val="num" w:pos="0"/>
        </w:tabs>
        <w:ind w:left="5760" w:hanging="360"/>
      </w:pPr>
      <w:rPr>
        <w:rFonts w:hint="default"/>
        <w:caps w:val="0"/>
        <w:smallCaps w:val="0"/>
        <w:strike w:val="0"/>
        <w:dstrike w:val="0"/>
        <w:outline w:val="0"/>
        <w:emboss w:val="0"/>
        <w:imprint w:val="0"/>
        <w:spacing w:val="0"/>
        <w:w w:val="100"/>
        <w:kern w:val="1"/>
        <w:position w:val="0"/>
        <w:sz w:val="20"/>
        <w:vertAlign w:val="baseline"/>
      </w:rPr>
    </w:lvl>
    <w:lvl w:ilvl="8">
      <w:start w:val="1"/>
      <w:numFmt w:val="lowerRoman"/>
      <w:lvlText w:val="%2.%3.%4.%5.%6.%7.%8.%9."/>
      <w:lvlJc w:val="left"/>
      <w:pPr>
        <w:tabs>
          <w:tab w:val="num" w:pos="0"/>
        </w:tabs>
        <w:ind w:left="6480" w:hanging="300"/>
      </w:pPr>
      <w:rPr>
        <w:rFonts w:hint="default"/>
        <w:caps w:val="0"/>
        <w:smallCaps w:val="0"/>
        <w:strike w:val="0"/>
        <w:dstrike w:val="0"/>
        <w:outline w:val="0"/>
        <w:emboss w:val="0"/>
        <w:imprint w:val="0"/>
        <w:spacing w:val="0"/>
        <w:w w:val="100"/>
        <w:kern w:val="1"/>
        <w:position w:val="0"/>
        <w:sz w:val="20"/>
        <w:vertAlign w:val="baseline"/>
      </w:rPr>
    </w:lvl>
  </w:abstractNum>
  <w:num w:numId="1">
    <w:abstractNumId w:val="10"/>
  </w:num>
  <w:num w:numId="2">
    <w:abstractNumId w:val="10"/>
  </w:num>
  <w:num w:numId="3">
    <w:abstractNumId w:val="3"/>
  </w:num>
  <w:num w:numId="4">
    <w:abstractNumId w:val="12"/>
  </w:num>
  <w:num w:numId="5">
    <w:abstractNumId w:val="6"/>
  </w:num>
  <w:num w:numId="6">
    <w:abstractNumId w:val="16"/>
  </w:num>
  <w:num w:numId="7">
    <w:abstractNumId w:val="15"/>
  </w:num>
  <w:num w:numId="8">
    <w:abstractNumId w:val="4"/>
  </w:num>
  <w:num w:numId="9">
    <w:abstractNumId w:val="0"/>
  </w:num>
  <w:num w:numId="10">
    <w:abstractNumId w:val="14"/>
  </w:num>
  <w:num w:numId="11">
    <w:abstractNumId w:val="8"/>
  </w:num>
  <w:num w:numId="12">
    <w:abstractNumId w:val="5"/>
  </w:num>
  <w:num w:numId="13">
    <w:abstractNumId w:val="7"/>
  </w:num>
  <w:num w:numId="14">
    <w:abstractNumId w:val="17"/>
  </w:num>
  <w:num w:numId="15">
    <w:abstractNumId w:val="18"/>
  </w:num>
  <w:num w:numId="16">
    <w:abstractNumId w:val="13"/>
  </w:num>
  <w:num w:numId="17">
    <w:abstractNumId w:val="1"/>
    <w:lvlOverride w:ilvl="0">
      <w:startOverride w:val="1"/>
    </w:lvlOverride>
  </w:num>
  <w:num w:numId="18">
    <w:abstractNumId w:val="11"/>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wMDI1MDS1tDAwMTJW0lEKTi0uzszPAykwrQUAIl9AvSwAAAA="/>
  </w:docVars>
  <w:rsids>
    <w:rsidRoot w:val="00BA0DA7"/>
    <w:rsid w:val="000333DB"/>
    <w:rsid w:val="00044CB4"/>
    <w:rsid w:val="00047FC3"/>
    <w:rsid w:val="00073814"/>
    <w:rsid w:val="00095190"/>
    <w:rsid w:val="000E70DA"/>
    <w:rsid w:val="001D24FC"/>
    <w:rsid w:val="00206987"/>
    <w:rsid w:val="00224C2C"/>
    <w:rsid w:val="00274766"/>
    <w:rsid w:val="002C376B"/>
    <w:rsid w:val="00301D41"/>
    <w:rsid w:val="00303296"/>
    <w:rsid w:val="003056E4"/>
    <w:rsid w:val="003969EF"/>
    <w:rsid w:val="003B42B3"/>
    <w:rsid w:val="003B5D48"/>
    <w:rsid w:val="00400A21"/>
    <w:rsid w:val="004503E3"/>
    <w:rsid w:val="004520DF"/>
    <w:rsid w:val="004B0144"/>
    <w:rsid w:val="004E2867"/>
    <w:rsid w:val="00555BD5"/>
    <w:rsid w:val="00560E7B"/>
    <w:rsid w:val="0058079A"/>
    <w:rsid w:val="00594B57"/>
    <w:rsid w:val="00671816"/>
    <w:rsid w:val="00704065"/>
    <w:rsid w:val="00735FBA"/>
    <w:rsid w:val="00783A05"/>
    <w:rsid w:val="0079723F"/>
    <w:rsid w:val="00813DEF"/>
    <w:rsid w:val="008C0963"/>
    <w:rsid w:val="00956D15"/>
    <w:rsid w:val="00A44544"/>
    <w:rsid w:val="00A5376B"/>
    <w:rsid w:val="00A851B3"/>
    <w:rsid w:val="00AA409F"/>
    <w:rsid w:val="00AC5EA8"/>
    <w:rsid w:val="00AC658A"/>
    <w:rsid w:val="00AE1902"/>
    <w:rsid w:val="00B3160F"/>
    <w:rsid w:val="00B44A0E"/>
    <w:rsid w:val="00B66569"/>
    <w:rsid w:val="00B96A90"/>
    <w:rsid w:val="00BA0DA7"/>
    <w:rsid w:val="00BF157B"/>
    <w:rsid w:val="00C37C44"/>
    <w:rsid w:val="00C81ECF"/>
    <w:rsid w:val="00C86C16"/>
    <w:rsid w:val="00C97C0F"/>
    <w:rsid w:val="00DF21AB"/>
    <w:rsid w:val="00EC7571"/>
    <w:rsid w:val="00F511FE"/>
    <w:rsid w:val="00F739D4"/>
    <w:rsid w:val="00FA5162"/>
    <w:rsid w:val="00FB7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1DB09D"/>
  <w15:chartTrackingRefBased/>
  <w15:docId w15:val="{3EC346D7-B81F-47C8-87BD-543A7D98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A7"/>
    <w:pPr>
      <w:jc w:val="both"/>
    </w:pPr>
    <w:rPr>
      <w:rFonts w:ascii="Tahoma" w:hAnsi="Tahoma"/>
    </w:rPr>
  </w:style>
  <w:style w:type="paragraph" w:styleId="Heading1">
    <w:name w:val="heading 1"/>
    <w:basedOn w:val="Normal"/>
    <w:next w:val="Normal"/>
    <w:link w:val="Heading1Char"/>
    <w:uiPriority w:val="9"/>
    <w:qFormat/>
    <w:rsid w:val="003056E4"/>
    <w:pPr>
      <w:outlineLvl w:val="0"/>
    </w:pPr>
    <w:rPr>
      <w:rFonts w:ascii="Street Corner Bold" w:hAnsi="Street Corner Bold"/>
      <w:color w:val="003377" w:themeColor="accent1"/>
      <w:sz w:val="28"/>
    </w:rPr>
  </w:style>
  <w:style w:type="paragraph" w:styleId="Heading2">
    <w:name w:val="heading 2"/>
    <w:basedOn w:val="Normal"/>
    <w:next w:val="Normal"/>
    <w:link w:val="Heading2Char"/>
    <w:autoRedefine/>
    <w:uiPriority w:val="9"/>
    <w:unhideWhenUsed/>
    <w:qFormat/>
    <w:rsid w:val="003056E4"/>
    <w:pPr>
      <w:keepNext/>
      <w:keepLines/>
      <w:spacing w:before="40" w:after="0"/>
      <w:outlineLvl w:val="1"/>
    </w:pPr>
    <w:rPr>
      <w:rFonts w:eastAsiaTheme="majorEastAsia" w:cstheme="majorBidi"/>
      <w:color w:val="002659" w:themeColor="accent1" w:themeShade="BF"/>
      <w:sz w:val="28"/>
      <w:szCs w:val="26"/>
    </w:rPr>
  </w:style>
  <w:style w:type="paragraph" w:styleId="Heading3">
    <w:name w:val="heading 3"/>
    <w:basedOn w:val="Normal"/>
    <w:next w:val="Normal"/>
    <w:link w:val="Heading3Char"/>
    <w:autoRedefine/>
    <w:uiPriority w:val="9"/>
    <w:unhideWhenUsed/>
    <w:qFormat/>
    <w:rsid w:val="003056E4"/>
    <w:pPr>
      <w:keepNext/>
      <w:keepLines/>
      <w:spacing w:before="40" w:after="0"/>
      <w:outlineLvl w:val="2"/>
    </w:pPr>
    <w:rPr>
      <w:rFonts w:eastAsiaTheme="majorEastAsia" w:cstheme="majorBidi"/>
      <w:color w:val="003377" w:themeColor="accent1"/>
      <w:sz w:val="24"/>
      <w:szCs w:val="24"/>
    </w:rPr>
  </w:style>
  <w:style w:type="paragraph" w:styleId="Heading7">
    <w:name w:val="heading 7"/>
    <w:basedOn w:val="Normal"/>
    <w:next w:val="Normal"/>
    <w:link w:val="Heading7Char"/>
    <w:uiPriority w:val="9"/>
    <w:semiHidden/>
    <w:unhideWhenUsed/>
    <w:qFormat/>
    <w:rsid w:val="00956D15"/>
    <w:pPr>
      <w:suppressAutoHyphens/>
      <w:spacing w:before="240" w:after="60" w:line="100" w:lineRule="atLeast"/>
      <w:jc w:val="left"/>
      <w:outlineLvl w:val="6"/>
    </w:pPr>
    <w:rPr>
      <w:rFonts w:ascii="Calibri" w:eastAsia="Times New Roman" w:hAnsi="Calibri" w:cs="Times New Roman"/>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56E4"/>
    <w:rPr>
      <w:rFonts w:ascii="Tahoma" w:eastAsiaTheme="majorEastAsia" w:hAnsi="Tahoma" w:cstheme="majorBidi"/>
      <w:color w:val="002659" w:themeColor="accent1" w:themeShade="BF"/>
      <w:sz w:val="28"/>
      <w:szCs w:val="26"/>
    </w:rPr>
  </w:style>
  <w:style w:type="character" w:customStyle="1" w:styleId="Heading1Char">
    <w:name w:val="Heading 1 Char"/>
    <w:basedOn w:val="DefaultParagraphFont"/>
    <w:link w:val="Heading1"/>
    <w:uiPriority w:val="9"/>
    <w:rsid w:val="003056E4"/>
    <w:rPr>
      <w:rFonts w:ascii="Street Corner Bold" w:hAnsi="Street Corner Bold"/>
      <w:color w:val="003377" w:themeColor="accent1"/>
      <w:sz w:val="28"/>
    </w:rPr>
  </w:style>
  <w:style w:type="character" w:styleId="Strong">
    <w:name w:val="Strong"/>
    <w:qFormat/>
    <w:rsid w:val="003056E4"/>
    <w:rPr>
      <w:b/>
    </w:rPr>
  </w:style>
  <w:style w:type="paragraph" w:styleId="ListParagraph">
    <w:name w:val="List Paragraph"/>
    <w:aliases w:val="F5 List Paragraph,List Paragraph1,List Paragraph11"/>
    <w:basedOn w:val="Normal"/>
    <w:link w:val="ListParagraphChar"/>
    <w:qFormat/>
    <w:rsid w:val="003056E4"/>
    <w:pPr>
      <w:ind w:left="720"/>
      <w:contextualSpacing/>
    </w:pPr>
  </w:style>
  <w:style w:type="character" w:customStyle="1" w:styleId="Heading3Char">
    <w:name w:val="Heading 3 Char"/>
    <w:basedOn w:val="DefaultParagraphFont"/>
    <w:link w:val="Heading3"/>
    <w:uiPriority w:val="9"/>
    <w:rsid w:val="003056E4"/>
    <w:rPr>
      <w:rFonts w:ascii="Tahoma" w:eastAsiaTheme="majorEastAsia" w:hAnsi="Tahoma" w:cstheme="majorBidi"/>
      <w:color w:val="003377" w:themeColor="accent1"/>
      <w:sz w:val="24"/>
      <w:szCs w:val="24"/>
    </w:rPr>
  </w:style>
  <w:style w:type="paragraph" w:styleId="TOCHeading">
    <w:name w:val="TOC Heading"/>
    <w:basedOn w:val="Heading1"/>
    <w:next w:val="Normal"/>
    <w:uiPriority w:val="39"/>
    <w:unhideWhenUsed/>
    <w:qFormat/>
    <w:rsid w:val="003056E4"/>
    <w:pPr>
      <w:outlineLvl w:val="9"/>
    </w:pPr>
    <w:rPr>
      <w:lang w:val="en-US"/>
    </w:rPr>
  </w:style>
  <w:style w:type="table" w:styleId="TableGrid">
    <w:name w:val="Table Grid"/>
    <w:basedOn w:val="TableNormal"/>
    <w:uiPriority w:val="39"/>
    <w:rsid w:val="00073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5D48"/>
    <w:pPr>
      <w:tabs>
        <w:tab w:val="center" w:pos="4513"/>
        <w:tab w:val="right" w:pos="9026"/>
      </w:tabs>
      <w:spacing w:after="0" w:line="240" w:lineRule="auto"/>
    </w:pPr>
  </w:style>
  <w:style w:type="character" w:customStyle="1" w:styleId="HeaderChar">
    <w:name w:val="Header Char"/>
    <w:basedOn w:val="DefaultParagraphFont"/>
    <w:link w:val="Header"/>
    <w:rsid w:val="003B5D48"/>
    <w:rPr>
      <w:rFonts w:ascii="Tahoma" w:hAnsi="Tahoma"/>
    </w:rPr>
  </w:style>
  <w:style w:type="paragraph" w:styleId="Footer">
    <w:name w:val="footer"/>
    <w:basedOn w:val="Normal"/>
    <w:link w:val="FooterChar"/>
    <w:uiPriority w:val="99"/>
    <w:unhideWhenUsed/>
    <w:rsid w:val="003B5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D48"/>
    <w:rPr>
      <w:rFonts w:ascii="Tahoma" w:hAnsi="Tahoma"/>
    </w:rPr>
  </w:style>
  <w:style w:type="character" w:styleId="CommentReference">
    <w:name w:val="annotation reference"/>
    <w:basedOn w:val="DefaultParagraphFont"/>
    <w:semiHidden/>
    <w:unhideWhenUsed/>
    <w:rsid w:val="00AA409F"/>
    <w:rPr>
      <w:sz w:val="16"/>
      <w:szCs w:val="16"/>
    </w:rPr>
  </w:style>
  <w:style w:type="paragraph" w:styleId="CommentText">
    <w:name w:val="annotation text"/>
    <w:basedOn w:val="Normal"/>
    <w:link w:val="CommentTextChar"/>
    <w:unhideWhenUsed/>
    <w:rsid w:val="00AA409F"/>
    <w:pPr>
      <w:spacing w:line="240" w:lineRule="auto"/>
    </w:pPr>
    <w:rPr>
      <w:sz w:val="20"/>
      <w:szCs w:val="20"/>
    </w:rPr>
  </w:style>
  <w:style w:type="character" w:customStyle="1" w:styleId="CommentTextChar">
    <w:name w:val="Comment Text Char"/>
    <w:basedOn w:val="DefaultParagraphFont"/>
    <w:link w:val="CommentText"/>
    <w:rsid w:val="00AA409F"/>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AA409F"/>
    <w:rPr>
      <w:b/>
      <w:bCs/>
    </w:rPr>
  </w:style>
  <w:style w:type="character" w:customStyle="1" w:styleId="CommentSubjectChar">
    <w:name w:val="Comment Subject Char"/>
    <w:basedOn w:val="CommentTextChar"/>
    <w:link w:val="CommentSubject"/>
    <w:uiPriority w:val="99"/>
    <w:semiHidden/>
    <w:rsid w:val="00AA409F"/>
    <w:rPr>
      <w:rFonts w:ascii="Tahoma" w:hAnsi="Tahoma"/>
      <w:b/>
      <w:bCs/>
      <w:sz w:val="20"/>
      <w:szCs w:val="20"/>
    </w:rPr>
  </w:style>
  <w:style w:type="paragraph" w:styleId="BalloonText">
    <w:name w:val="Balloon Text"/>
    <w:basedOn w:val="Normal"/>
    <w:link w:val="BalloonTextChar"/>
    <w:uiPriority w:val="99"/>
    <w:semiHidden/>
    <w:unhideWhenUsed/>
    <w:rsid w:val="00AA4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09F"/>
    <w:rPr>
      <w:rFonts w:ascii="Segoe UI" w:hAnsi="Segoe UI" w:cs="Segoe UI"/>
      <w:sz w:val="18"/>
      <w:szCs w:val="18"/>
    </w:rPr>
  </w:style>
  <w:style w:type="paragraph" w:customStyle="1" w:styleId="Body">
    <w:name w:val="Body"/>
    <w:rsid w:val="00A5376B"/>
    <w:pPr>
      <w:suppressAutoHyphens/>
      <w:spacing w:after="0" w:line="240" w:lineRule="auto"/>
    </w:pPr>
    <w:rPr>
      <w:rFonts w:ascii="Tahoma" w:eastAsia="Tahoma" w:hAnsi="Tahoma" w:cs="Tahoma"/>
      <w:color w:val="000000"/>
      <w:lang w:eastAsia="ar-SA"/>
    </w:rPr>
  </w:style>
  <w:style w:type="paragraph" w:customStyle="1" w:styleId="Default">
    <w:name w:val="Default"/>
    <w:rsid w:val="004B0144"/>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BA0DA7"/>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1 Char,List Paragraph11 Char"/>
    <w:basedOn w:val="DefaultParagraphFont"/>
    <w:link w:val="ListParagraph"/>
    <w:uiPriority w:val="34"/>
    <w:locked/>
    <w:rsid w:val="00BA0DA7"/>
    <w:rPr>
      <w:rFonts w:ascii="Tahoma" w:hAnsi="Tahoma"/>
    </w:rPr>
  </w:style>
  <w:style w:type="character" w:styleId="Hyperlink">
    <w:name w:val="Hyperlink"/>
    <w:basedOn w:val="DefaultParagraphFont"/>
    <w:uiPriority w:val="99"/>
    <w:unhideWhenUsed/>
    <w:rsid w:val="00A44544"/>
    <w:rPr>
      <w:rFonts w:cs="Times New Roman"/>
      <w:color w:val="0000FF"/>
      <w:u w:val="single"/>
    </w:rPr>
  </w:style>
  <w:style w:type="character" w:customStyle="1" w:styleId="color-class-blue">
    <w:name w:val="color-class-blue"/>
    <w:basedOn w:val="DefaultParagraphFont"/>
    <w:rsid w:val="008C0963"/>
  </w:style>
  <w:style w:type="paragraph" w:customStyle="1" w:styleId="large">
    <w:name w:val="large"/>
    <w:basedOn w:val="Normal"/>
    <w:rsid w:val="008C096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unhideWhenUsed/>
    <w:rsid w:val="00B66569"/>
    <w:pPr>
      <w:widowControl w:val="0"/>
      <w:tabs>
        <w:tab w:val="left" w:pos="-720"/>
      </w:tabs>
      <w:suppressAutoHyphens/>
      <w:spacing w:after="0" w:line="240" w:lineRule="auto"/>
    </w:pPr>
    <w:rPr>
      <w:rFonts w:ascii="Arial" w:eastAsia="Times New Roman" w:hAnsi="Arial" w:cs="Arial"/>
      <w:b/>
      <w:spacing w:val="-3"/>
      <w:sz w:val="24"/>
      <w:szCs w:val="20"/>
      <w:lang w:eastAsia="ar-SA"/>
    </w:rPr>
  </w:style>
  <w:style w:type="character" w:customStyle="1" w:styleId="BodyText2Char">
    <w:name w:val="Body Text 2 Char"/>
    <w:basedOn w:val="DefaultParagraphFont"/>
    <w:link w:val="BodyText2"/>
    <w:semiHidden/>
    <w:rsid w:val="00B66569"/>
    <w:rPr>
      <w:rFonts w:ascii="Arial" w:eastAsia="Times New Roman" w:hAnsi="Arial" w:cs="Arial"/>
      <w:b/>
      <w:spacing w:val="-3"/>
      <w:sz w:val="24"/>
      <w:szCs w:val="20"/>
      <w:lang w:eastAsia="ar-SA"/>
    </w:rPr>
  </w:style>
  <w:style w:type="paragraph" w:customStyle="1" w:styleId="EndnoteText1">
    <w:name w:val="Endnote Text1"/>
    <w:basedOn w:val="Normal"/>
    <w:rsid w:val="00B44A0E"/>
    <w:pPr>
      <w:widowControl w:val="0"/>
      <w:suppressAutoHyphens/>
      <w:spacing w:after="0" w:line="100" w:lineRule="atLeast"/>
      <w:jc w:val="left"/>
    </w:pPr>
    <w:rPr>
      <w:rFonts w:ascii="Courier New" w:eastAsia="SimSun" w:hAnsi="Courier New" w:cs="Arial"/>
      <w:color w:val="000000"/>
      <w:sz w:val="24"/>
      <w:szCs w:val="20"/>
      <w:lang w:eastAsia="ar-SA"/>
    </w:rPr>
  </w:style>
  <w:style w:type="character" w:customStyle="1" w:styleId="Heading7Char">
    <w:name w:val="Heading 7 Char"/>
    <w:basedOn w:val="DefaultParagraphFont"/>
    <w:link w:val="Heading7"/>
    <w:uiPriority w:val="9"/>
    <w:semiHidden/>
    <w:rsid w:val="00956D15"/>
    <w:rPr>
      <w:rFonts w:ascii="Calibri" w:eastAsia="Times New Roman" w:hAnsi="Calibri"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1981">
      <w:bodyDiv w:val="1"/>
      <w:marLeft w:val="0"/>
      <w:marRight w:val="0"/>
      <w:marTop w:val="0"/>
      <w:marBottom w:val="0"/>
      <w:divBdr>
        <w:top w:val="none" w:sz="0" w:space="0" w:color="auto"/>
        <w:left w:val="none" w:sz="0" w:space="0" w:color="auto"/>
        <w:bottom w:val="none" w:sz="0" w:space="0" w:color="auto"/>
        <w:right w:val="none" w:sz="0" w:space="0" w:color="auto"/>
      </w:divBdr>
    </w:div>
    <w:div w:id="473135352">
      <w:bodyDiv w:val="1"/>
      <w:marLeft w:val="0"/>
      <w:marRight w:val="0"/>
      <w:marTop w:val="0"/>
      <w:marBottom w:val="0"/>
      <w:divBdr>
        <w:top w:val="none" w:sz="0" w:space="0" w:color="auto"/>
        <w:left w:val="none" w:sz="0" w:space="0" w:color="auto"/>
        <w:bottom w:val="none" w:sz="0" w:space="0" w:color="auto"/>
        <w:right w:val="none" w:sz="0" w:space="0" w:color="auto"/>
      </w:divBdr>
    </w:div>
    <w:div w:id="679429630">
      <w:bodyDiv w:val="1"/>
      <w:marLeft w:val="0"/>
      <w:marRight w:val="0"/>
      <w:marTop w:val="0"/>
      <w:marBottom w:val="0"/>
      <w:divBdr>
        <w:top w:val="none" w:sz="0" w:space="0" w:color="auto"/>
        <w:left w:val="none" w:sz="0" w:space="0" w:color="auto"/>
        <w:bottom w:val="none" w:sz="0" w:space="0" w:color="auto"/>
        <w:right w:val="none" w:sz="0" w:space="0" w:color="auto"/>
      </w:divBdr>
    </w:div>
    <w:div w:id="1290280490">
      <w:bodyDiv w:val="1"/>
      <w:marLeft w:val="0"/>
      <w:marRight w:val="0"/>
      <w:marTop w:val="0"/>
      <w:marBottom w:val="0"/>
      <w:divBdr>
        <w:top w:val="none" w:sz="0" w:space="0" w:color="auto"/>
        <w:left w:val="none" w:sz="0" w:space="0" w:color="auto"/>
        <w:bottom w:val="none" w:sz="0" w:space="0" w:color="auto"/>
        <w:right w:val="none" w:sz="0" w:space="0" w:color="auto"/>
      </w:divBdr>
    </w:div>
    <w:div w:id="1337539554">
      <w:bodyDiv w:val="1"/>
      <w:marLeft w:val="0"/>
      <w:marRight w:val="0"/>
      <w:marTop w:val="0"/>
      <w:marBottom w:val="0"/>
      <w:divBdr>
        <w:top w:val="none" w:sz="0" w:space="0" w:color="auto"/>
        <w:left w:val="none" w:sz="0" w:space="0" w:color="auto"/>
        <w:bottom w:val="none" w:sz="0" w:space="0" w:color="auto"/>
        <w:right w:val="none" w:sz="0" w:space="0" w:color="auto"/>
      </w:divBdr>
    </w:div>
    <w:div w:id="2069643490">
      <w:bodyDiv w:val="1"/>
      <w:marLeft w:val="0"/>
      <w:marRight w:val="0"/>
      <w:marTop w:val="0"/>
      <w:marBottom w:val="0"/>
      <w:divBdr>
        <w:top w:val="none" w:sz="0" w:space="0" w:color="auto"/>
        <w:left w:val="none" w:sz="0" w:space="0" w:color="auto"/>
        <w:bottom w:val="none" w:sz="0" w:space="0" w:color="auto"/>
        <w:right w:val="none" w:sz="0" w:space="0" w:color="auto"/>
      </w:divBdr>
    </w:div>
    <w:div w:id="2086947069">
      <w:bodyDiv w:val="1"/>
      <w:marLeft w:val="0"/>
      <w:marRight w:val="0"/>
      <w:marTop w:val="0"/>
      <w:marBottom w:val="0"/>
      <w:divBdr>
        <w:top w:val="none" w:sz="0" w:space="0" w:color="auto"/>
        <w:left w:val="none" w:sz="0" w:space="0" w:color="auto"/>
        <w:bottom w:val="none" w:sz="0" w:space="0" w:color="auto"/>
        <w:right w:val="none" w:sz="0" w:space="0" w:color="auto"/>
      </w:divBdr>
    </w:div>
    <w:div w:id="2122872392">
      <w:bodyDiv w:val="1"/>
      <w:marLeft w:val="0"/>
      <w:marRight w:val="0"/>
      <w:marTop w:val="0"/>
      <w:marBottom w:val="0"/>
      <w:divBdr>
        <w:top w:val="none" w:sz="0" w:space="0" w:color="auto"/>
        <w:left w:val="none" w:sz="0" w:space="0" w:color="auto"/>
        <w:bottom w:val="none" w:sz="0" w:space="0" w:color="auto"/>
        <w:right w:val="none" w:sz="0" w:space="0" w:color="auto"/>
      </w:divBdr>
      <w:divsChild>
        <w:div w:id="176047119">
          <w:marLeft w:val="0"/>
          <w:marRight w:val="0"/>
          <w:marTop w:val="0"/>
          <w:marBottom w:val="0"/>
          <w:divBdr>
            <w:top w:val="none" w:sz="0" w:space="0" w:color="auto"/>
            <w:left w:val="none" w:sz="0" w:space="0" w:color="auto"/>
            <w:bottom w:val="none" w:sz="0" w:space="0" w:color="auto"/>
            <w:right w:val="none" w:sz="0" w:space="0" w:color="auto"/>
          </w:divBdr>
          <w:divsChild>
            <w:div w:id="411704379">
              <w:marLeft w:val="0"/>
              <w:marRight w:val="0"/>
              <w:marTop w:val="0"/>
              <w:marBottom w:val="369"/>
              <w:divBdr>
                <w:top w:val="none" w:sz="0" w:space="0" w:color="auto"/>
                <w:left w:val="none" w:sz="0" w:space="0" w:color="auto"/>
                <w:bottom w:val="none" w:sz="0" w:space="0" w:color="auto"/>
                <w:right w:val="none" w:sz="0" w:space="0" w:color="auto"/>
              </w:divBdr>
              <w:divsChild>
                <w:div w:id="8093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8379">
          <w:marLeft w:val="0"/>
          <w:marRight w:val="0"/>
          <w:marTop w:val="0"/>
          <w:marBottom w:val="0"/>
          <w:divBdr>
            <w:top w:val="none" w:sz="0" w:space="0" w:color="auto"/>
            <w:left w:val="none" w:sz="0" w:space="0" w:color="auto"/>
            <w:bottom w:val="none" w:sz="0" w:space="0" w:color="auto"/>
            <w:right w:val="none" w:sz="0" w:space="0" w:color="auto"/>
          </w:divBdr>
          <w:divsChild>
            <w:div w:id="90787677">
              <w:marLeft w:val="0"/>
              <w:marRight w:val="0"/>
              <w:marTop w:val="0"/>
              <w:marBottom w:val="369"/>
              <w:divBdr>
                <w:top w:val="none" w:sz="0" w:space="0" w:color="auto"/>
                <w:left w:val="none" w:sz="0" w:space="0" w:color="auto"/>
                <w:bottom w:val="none" w:sz="0" w:space="0" w:color="auto"/>
                <w:right w:val="none" w:sz="0" w:space="0" w:color="auto"/>
              </w:divBdr>
              <w:divsChild>
                <w:div w:id="5371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1148">
          <w:marLeft w:val="0"/>
          <w:marRight w:val="0"/>
          <w:marTop w:val="0"/>
          <w:marBottom w:val="0"/>
          <w:divBdr>
            <w:top w:val="none" w:sz="0" w:space="0" w:color="auto"/>
            <w:left w:val="none" w:sz="0" w:space="0" w:color="auto"/>
            <w:bottom w:val="none" w:sz="0" w:space="0" w:color="auto"/>
            <w:right w:val="none" w:sz="0" w:space="0" w:color="auto"/>
          </w:divBdr>
          <w:divsChild>
            <w:div w:id="79372208">
              <w:marLeft w:val="0"/>
              <w:marRight w:val="0"/>
              <w:marTop w:val="0"/>
              <w:marBottom w:val="0"/>
              <w:divBdr>
                <w:top w:val="none" w:sz="0" w:space="0" w:color="auto"/>
                <w:left w:val="none" w:sz="0" w:space="0" w:color="auto"/>
                <w:bottom w:val="none" w:sz="0" w:space="0" w:color="auto"/>
                <w:right w:val="none" w:sz="0" w:space="0" w:color="auto"/>
              </w:divBdr>
              <w:divsChild>
                <w:div w:id="6650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Colours">
      <a:dk1>
        <a:sysClr val="windowText" lastClr="000000"/>
      </a:dk1>
      <a:lt1>
        <a:sysClr val="window" lastClr="FFFFFF"/>
      </a:lt1>
      <a:dk2>
        <a:srgbClr val="44546A"/>
      </a:dk2>
      <a:lt2>
        <a:srgbClr val="E7E6E6"/>
      </a:lt2>
      <a:accent1>
        <a:srgbClr val="003377"/>
      </a:accent1>
      <a:accent2>
        <a:srgbClr val="FFCC00"/>
      </a:accent2>
      <a:accent3>
        <a:srgbClr val="702285"/>
      </a:accent3>
      <a:accent4>
        <a:srgbClr val="FFC000"/>
      </a:accent4>
      <a:accent5>
        <a:srgbClr val="4472C4"/>
      </a:accent5>
      <a:accent6>
        <a:srgbClr val="70AD47"/>
      </a:accent6>
      <a:hlink>
        <a:srgbClr val="0563C1"/>
      </a:hlink>
      <a:folHlink>
        <a:srgbClr val="954F72"/>
      </a:folHlink>
    </a:clrScheme>
    <a:fontScheme name="Mind Fonts">
      <a:majorFont>
        <a:latin typeface="Street Corner 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937C1-306A-4D32-AFDA-4C0A41B1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Anye</dc:creator>
  <cp:keywords/>
  <dc:description/>
  <cp:lastModifiedBy>Nadia North</cp:lastModifiedBy>
  <cp:revision>2</cp:revision>
  <dcterms:created xsi:type="dcterms:W3CDTF">2021-07-09T15:21:00Z</dcterms:created>
  <dcterms:modified xsi:type="dcterms:W3CDTF">2021-07-09T15:21:00Z</dcterms:modified>
</cp:coreProperties>
</file>