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20C59" w14:textId="153145B6" w:rsidR="00BA7C84" w:rsidRPr="00BA7C84" w:rsidRDefault="00FA23FC" w:rsidP="00C67901">
      <w:pPr>
        <w:pStyle w:val="Heading1"/>
        <w:rPr>
          <w:rFonts w:asciiTheme="majorHAnsi" w:hAnsiTheme="majorHAnsi" w:cstheme="majorHAnsi"/>
          <w:b w:val="0"/>
        </w:rPr>
      </w:pPr>
      <w:r>
        <w:rPr>
          <w:rFonts w:asciiTheme="majorHAnsi" w:hAnsiTheme="majorHAnsi" w:cstheme="majorHAnsi"/>
          <w:b w:val="0"/>
        </w:rPr>
        <w:t>Mind MQM Network Reviewer</w:t>
      </w:r>
    </w:p>
    <w:p w14:paraId="63BAEEE2" w14:textId="4FF7C492" w:rsidR="00C67901" w:rsidRPr="00BA7C84" w:rsidRDefault="00BA7C84" w:rsidP="00C67901">
      <w:pPr>
        <w:pStyle w:val="Heading1"/>
        <w:rPr>
          <w:rFonts w:asciiTheme="majorHAnsi" w:hAnsiTheme="majorHAnsi" w:cstheme="majorHAnsi"/>
          <w:b w:val="0"/>
          <w:sz w:val="52"/>
        </w:rPr>
      </w:pPr>
      <w:r w:rsidRPr="00BA7C84">
        <w:rPr>
          <w:rFonts w:asciiTheme="majorHAnsi" w:hAnsiTheme="majorHAnsi" w:cstheme="majorHAnsi"/>
          <w:b w:val="0"/>
          <w:sz w:val="52"/>
        </w:rPr>
        <w:t>J</w:t>
      </w:r>
      <w:r w:rsidR="00C67901" w:rsidRPr="00BA7C84">
        <w:rPr>
          <w:rFonts w:asciiTheme="majorHAnsi" w:hAnsiTheme="majorHAnsi" w:cstheme="majorHAnsi"/>
          <w:b w:val="0"/>
          <w:sz w:val="52"/>
        </w:rPr>
        <w:t>ob description</w:t>
      </w:r>
    </w:p>
    <w:tbl>
      <w:tblPr>
        <w:tblStyle w:val="TableGrid"/>
        <w:tblW w:w="0" w:type="auto"/>
        <w:tblLook w:val="04A0" w:firstRow="1" w:lastRow="0" w:firstColumn="1" w:lastColumn="0" w:noHBand="0" w:noVBand="1"/>
      </w:tblPr>
      <w:tblGrid>
        <w:gridCol w:w="2689"/>
        <w:gridCol w:w="6322"/>
      </w:tblGrid>
      <w:tr w:rsidR="00C67901" w:rsidRPr="00F06794" w14:paraId="6135D1E8" w14:textId="77777777" w:rsidTr="0025654D">
        <w:tc>
          <w:tcPr>
            <w:tcW w:w="2689" w:type="dxa"/>
            <w:shd w:val="clear" w:color="auto" w:fill="9DA8FF" w:themeFill="accent2"/>
          </w:tcPr>
          <w:p w14:paraId="156B2F71"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Grade</w:t>
            </w:r>
          </w:p>
        </w:tc>
        <w:tc>
          <w:tcPr>
            <w:tcW w:w="6322" w:type="dxa"/>
          </w:tcPr>
          <w:p w14:paraId="4C07C5A3" w14:textId="14B07968" w:rsidR="00C67901" w:rsidRPr="00F06794" w:rsidRDefault="00FA23FC" w:rsidP="00F06794">
            <w:pPr>
              <w:pStyle w:val="Heading1"/>
              <w:spacing w:after="12" w:line="240" w:lineRule="auto"/>
              <w:rPr>
                <w:rFonts w:asciiTheme="minorHAnsi" w:hAnsiTheme="minorHAnsi" w:cstheme="minorHAnsi"/>
                <w:b w:val="0"/>
                <w:bCs/>
                <w:sz w:val="24"/>
                <w:szCs w:val="24"/>
              </w:rPr>
            </w:pPr>
            <w:r>
              <w:rPr>
                <w:rFonts w:asciiTheme="minorHAnsi" w:hAnsiTheme="minorHAnsi" w:cstheme="minorHAnsi"/>
                <w:b w:val="0"/>
                <w:bCs/>
                <w:sz w:val="24"/>
                <w:szCs w:val="24"/>
              </w:rPr>
              <w:t>Paid role £920 per MQM review</w:t>
            </w:r>
            <w:r w:rsidR="0053360B" w:rsidRPr="0053360B">
              <w:rPr>
                <w:rFonts w:asciiTheme="minorHAnsi" w:hAnsiTheme="minorHAnsi" w:cstheme="minorHAnsi"/>
                <w:b w:val="0"/>
                <w:bCs/>
                <w:sz w:val="24"/>
                <w:szCs w:val="24"/>
              </w:rPr>
              <w:t>, plus travel, accommodation and out of pocket expenses.</w:t>
            </w:r>
          </w:p>
        </w:tc>
      </w:tr>
      <w:tr w:rsidR="00C67901" w:rsidRPr="00F06794" w14:paraId="7A1DB33E" w14:textId="77777777" w:rsidTr="0025654D">
        <w:tc>
          <w:tcPr>
            <w:tcW w:w="2689" w:type="dxa"/>
            <w:shd w:val="clear" w:color="auto" w:fill="9DA8FF" w:themeFill="accent2"/>
          </w:tcPr>
          <w:p w14:paraId="68C2AD5C"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Type of contract</w:t>
            </w:r>
          </w:p>
        </w:tc>
        <w:tc>
          <w:tcPr>
            <w:tcW w:w="6322" w:type="dxa"/>
          </w:tcPr>
          <w:p w14:paraId="0F819AD6" w14:textId="2D587DE6" w:rsidR="00C67901" w:rsidRPr="00F06794" w:rsidRDefault="00FA23FC" w:rsidP="00F06794">
            <w:pPr>
              <w:pStyle w:val="Heading1"/>
              <w:spacing w:after="12" w:line="240" w:lineRule="auto"/>
              <w:rPr>
                <w:rFonts w:asciiTheme="minorHAnsi" w:hAnsiTheme="minorHAnsi" w:cstheme="minorHAnsi"/>
                <w:b w:val="0"/>
                <w:bCs/>
                <w:sz w:val="24"/>
                <w:szCs w:val="24"/>
              </w:rPr>
            </w:pPr>
            <w:r>
              <w:rPr>
                <w:rFonts w:asciiTheme="minorHAnsi" w:hAnsiTheme="minorHAnsi" w:cstheme="minorHAnsi"/>
                <w:b w:val="0"/>
                <w:bCs/>
                <w:sz w:val="24"/>
                <w:szCs w:val="24"/>
              </w:rPr>
              <w:t>Volunteer/Consultant</w:t>
            </w:r>
          </w:p>
        </w:tc>
      </w:tr>
      <w:tr w:rsidR="00C67901" w:rsidRPr="00F06794" w14:paraId="6443D4D1" w14:textId="77777777" w:rsidTr="0025654D">
        <w:tc>
          <w:tcPr>
            <w:tcW w:w="2689" w:type="dxa"/>
            <w:shd w:val="clear" w:color="auto" w:fill="9DA8FF" w:themeFill="accent2"/>
          </w:tcPr>
          <w:p w14:paraId="607257DE"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Directorate</w:t>
            </w:r>
          </w:p>
        </w:tc>
        <w:tc>
          <w:tcPr>
            <w:tcW w:w="6322" w:type="dxa"/>
          </w:tcPr>
          <w:p w14:paraId="1DA1D3B7" w14:textId="2E1EFF87" w:rsidR="00C67901" w:rsidRPr="00F06794" w:rsidRDefault="00FA23FC" w:rsidP="00F06794">
            <w:pPr>
              <w:pStyle w:val="Heading1"/>
              <w:spacing w:after="12" w:line="240" w:lineRule="auto"/>
              <w:rPr>
                <w:rFonts w:asciiTheme="minorHAnsi" w:hAnsiTheme="minorHAnsi" w:cstheme="minorHAnsi"/>
                <w:b w:val="0"/>
                <w:bCs/>
                <w:sz w:val="24"/>
                <w:szCs w:val="24"/>
              </w:rPr>
            </w:pPr>
            <w:r>
              <w:rPr>
                <w:rFonts w:asciiTheme="minorHAnsi" w:hAnsiTheme="minorHAnsi" w:cstheme="minorHAnsi"/>
                <w:b w:val="0"/>
                <w:bCs/>
                <w:sz w:val="24"/>
                <w:szCs w:val="24"/>
              </w:rPr>
              <w:t>Networks</w:t>
            </w:r>
          </w:p>
        </w:tc>
      </w:tr>
      <w:tr w:rsidR="00C67901" w:rsidRPr="00F06794" w14:paraId="19047BE6" w14:textId="77777777" w:rsidTr="0025654D">
        <w:tc>
          <w:tcPr>
            <w:tcW w:w="2689" w:type="dxa"/>
            <w:shd w:val="clear" w:color="auto" w:fill="9DA8FF" w:themeFill="accent2"/>
          </w:tcPr>
          <w:p w14:paraId="19483EC1"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Team</w:t>
            </w:r>
          </w:p>
        </w:tc>
        <w:tc>
          <w:tcPr>
            <w:tcW w:w="6322" w:type="dxa"/>
          </w:tcPr>
          <w:p w14:paraId="039C2A04" w14:textId="35B64DF3" w:rsidR="00C67901" w:rsidRPr="00F06794" w:rsidRDefault="00FA23FC" w:rsidP="00F06794">
            <w:pPr>
              <w:pStyle w:val="Heading1"/>
              <w:spacing w:after="12" w:line="240" w:lineRule="auto"/>
              <w:rPr>
                <w:rFonts w:asciiTheme="minorHAnsi" w:hAnsiTheme="minorHAnsi" w:cstheme="minorHAnsi"/>
                <w:b w:val="0"/>
                <w:bCs/>
                <w:sz w:val="24"/>
                <w:szCs w:val="24"/>
              </w:rPr>
            </w:pPr>
            <w:r>
              <w:rPr>
                <w:rFonts w:asciiTheme="minorHAnsi" w:hAnsiTheme="minorHAnsi" w:cstheme="minorHAnsi"/>
                <w:b w:val="0"/>
                <w:bCs/>
                <w:sz w:val="24"/>
                <w:szCs w:val="24"/>
              </w:rPr>
              <w:t>Quality</w:t>
            </w:r>
          </w:p>
        </w:tc>
      </w:tr>
      <w:tr w:rsidR="00C67901" w:rsidRPr="00F06794" w14:paraId="136062C0" w14:textId="77777777" w:rsidTr="0025654D">
        <w:tc>
          <w:tcPr>
            <w:tcW w:w="2689" w:type="dxa"/>
            <w:shd w:val="clear" w:color="auto" w:fill="9DA8FF" w:themeFill="accent2"/>
          </w:tcPr>
          <w:p w14:paraId="5C11F2FB"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Reports to</w:t>
            </w:r>
          </w:p>
        </w:tc>
        <w:tc>
          <w:tcPr>
            <w:tcW w:w="6322" w:type="dxa"/>
          </w:tcPr>
          <w:p w14:paraId="37A36B83" w14:textId="247270DE" w:rsidR="00C67901" w:rsidRPr="00F06794" w:rsidRDefault="0053360B" w:rsidP="00F06794">
            <w:pPr>
              <w:pStyle w:val="Heading1"/>
              <w:spacing w:after="12" w:line="240" w:lineRule="auto"/>
              <w:rPr>
                <w:rFonts w:asciiTheme="minorHAnsi" w:hAnsiTheme="minorHAnsi" w:cstheme="minorHAnsi"/>
                <w:b w:val="0"/>
                <w:bCs/>
                <w:sz w:val="24"/>
                <w:szCs w:val="24"/>
              </w:rPr>
            </w:pPr>
            <w:r>
              <w:rPr>
                <w:rFonts w:asciiTheme="minorHAnsi" w:hAnsiTheme="minorHAnsi" w:cstheme="minorHAnsi"/>
                <w:b w:val="0"/>
                <w:bCs/>
                <w:sz w:val="24"/>
                <w:szCs w:val="24"/>
              </w:rPr>
              <w:t>Nominated Network Quality Lead</w:t>
            </w:r>
          </w:p>
        </w:tc>
      </w:tr>
      <w:tr w:rsidR="00C67901" w:rsidRPr="00F06794" w14:paraId="6ADDC675" w14:textId="77777777" w:rsidTr="0025654D">
        <w:tc>
          <w:tcPr>
            <w:tcW w:w="2689" w:type="dxa"/>
            <w:shd w:val="clear" w:color="auto" w:fill="9DA8FF" w:themeFill="accent2"/>
          </w:tcPr>
          <w:p w14:paraId="73B91146"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Responsible for</w:t>
            </w:r>
          </w:p>
        </w:tc>
        <w:tc>
          <w:tcPr>
            <w:tcW w:w="6322" w:type="dxa"/>
          </w:tcPr>
          <w:p w14:paraId="1C75B642" w14:textId="69C0D72E" w:rsidR="00C67901" w:rsidRPr="00F06794" w:rsidRDefault="00FA23FC" w:rsidP="00F06794">
            <w:pPr>
              <w:spacing w:after="12" w:line="240" w:lineRule="auto"/>
              <w:rPr>
                <w:szCs w:val="24"/>
              </w:rPr>
            </w:pPr>
            <w:r>
              <w:rPr>
                <w:szCs w:val="24"/>
              </w:rPr>
              <w:t>MQM reviews</w:t>
            </w:r>
          </w:p>
        </w:tc>
      </w:tr>
      <w:tr w:rsidR="00C67901" w:rsidRPr="00F06794" w14:paraId="0D8E64C5" w14:textId="77777777" w:rsidTr="0025654D">
        <w:tc>
          <w:tcPr>
            <w:tcW w:w="2689" w:type="dxa"/>
            <w:shd w:val="clear" w:color="auto" w:fill="9DA8FF" w:themeFill="accent2"/>
          </w:tcPr>
          <w:p w14:paraId="59137774"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Location</w:t>
            </w:r>
          </w:p>
        </w:tc>
        <w:tc>
          <w:tcPr>
            <w:tcW w:w="6322" w:type="dxa"/>
          </w:tcPr>
          <w:p w14:paraId="5ADA8E35" w14:textId="5C641CCC" w:rsidR="00C67901" w:rsidRPr="00F06794" w:rsidRDefault="0053360B" w:rsidP="008452E8">
            <w:pPr>
              <w:pStyle w:val="Heading1"/>
              <w:spacing w:after="12" w:line="240" w:lineRule="auto"/>
              <w:rPr>
                <w:rFonts w:asciiTheme="minorHAnsi" w:hAnsiTheme="minorHAnsi" w:cstheme="minorHAnsi"/>
                <w:b w:val="0"/>
                <w:bCs/>
                <w:sz w:val="24"/>
                <w:szCs w:val="24"/>
              </w:rPr>
            </w:pPr>
            <w:r w:rsidRPr="0053360B">
              <w:rPr>
                <w:rFonts w:asciiTheme="minorHAnsi" w:hAnsiTheme="minorHAnsi" w:cstheme="minorHAnsi"/>
                <w:b w:val="0"/>
                <w:bCs/>
                <w:sz w:val="24"/>
                <w:szCs w:val="24"/>
              </w:rPr>
              <w:t>Home/office based with visit to local Mind required</w:t>
            </w:r>
          </w:p>
        </w:tc>
      </w:tr>
      <w:tr w:rsidR="00C67901" w:rsidRPr="00F06794" w14:paraId="1E333B02" w14:textId="77777777" w:rsidTr="00F06794">
        <w:trPr>
          <w:trHeight w:val="50"/>
        </w:trPr>
        <w:tc>
          <w:tcPr>
            <w:tcW w:w="2689" w:type="dxa"/>
            <w:shd w:val="clear" w:color="auto" w:fill="9DA8FF" w:themeFill="accent2"/>
          </w:tcPr>
          <w:p w14:paraId="2ABC810E"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Hours</w:t>
            </w:r>
          </w:p>
        </w:tc>
        <w:tc>
          <w:tcPr>
            <w:tcW w:w="6322" w:type="dxa"/>
          </w:tcPr>
          <w:p w14:paraId="1CAFC55D" w14:textId="65DBC755" w:rsidR="00C67901" w:rsidRPr="00F06794" w:rsidRDefault="0053360B" w:rsidP="008452E8">
            <w:pPr>
              <w:pStyle w:val="Heading1"/>
              <w:spacing w:after="12" w:line="240" w:lineRule="auto"/>
              <w:rPr>
                <w:rFonts w:asciiTheme="minorHAnsi" w:hAnsiTheme="minorHAnsi" w:cstheme="minorHAnsi"/>
                <w:b w:val="0"/>
                <w:bCs/>
                <w:sz w:val="24"/>
                <w:szCs w:val="24"/>
              </w:rPr>
            </w:pPr>
            <w:r w:rsidRPr="0053360B">
              <w:rPr>
                <w:rFonts w:asciiTheme="minorHAnsi" w:hAnsiTheme="minorHAnsi" w:cstheme="minorHAnsi"/>
                <w:b w:val="0"/>
                <w:bCs/>
                <w:sz w:val="24"/>
                <w:szCs w:val="24"/>
              </w:rPr>
              <w:t>Approx. 30hours per review with additional participation in ongoing support and development opportunities. An overnight stay may be necessary.</w:t>
            </w:r>
          </w:p>
        </w:tc>
      </w:tr>
    </w:tbl>
    <w:p w14:paraId="376C4500" w14:textId="2A19E58D" w:rsidR="0001523A" w:rsidRPr="00BA7C84" w:rsidRDefault="0001523A" w:rsidP="0001523A">
      <w:pPr>
        <w:pStyle w:val="Heading3"/>
        <w:rPr>
          <w:rFonts w:asciiTheme="majorHAnsi" w:hAnsiTheme="majorHAnsi" w:cstheme="majorHAnsi"/>
          <w:b w:val="0"/>
        </w:rPr>
      </w:pPr>
      <w:r w:rsidRPr="00BA7C84">
        <w:rPr>
          <w:rFonts w:asciiTheme="majorHAnsi" w:hAnsiTheme="majorHAnsi" w:cstheme="majorHAnsi"/>
          <w:b w:val="0"/>
        </w:rPr>
        <w:t>About the role</w:t>
      </w:r>
    </w:p>
    <w:p w14:paraId="12592DB0" w14:textId="77777777" w:rsidR="0053360B" w:rsidRPr="0053360B" w:rsidRDefault="0053360B" w:rsidP="0053360B">
      <w:pPr>
        <w:pStyle w:val="Heading2"/>
        <w:rPr>
          <w:sz w:val="24"/>
          <w:szCs w:val="24"/>
        </w:rPr>
      </w:pPr>
      <w:r w:rsidRPr="0053360B">
        <w:rPr>
          <w:sz w:val="24"/>
          <w:szCs w:val="24"/>
        </w:rPr>
        <w:t>Context</w:t>
      </w:r>
    </w:p>
    <w:p w14:paraId="023A6C6B" w14:textId="77777777" w:rsidR="0053360B" w:rsidRPr="0053360B" w:rsidRDefault="0053360B" w:rsidP="0053360B">
      <w:pPr>
        <w:spacing w:line="276" w:lineRule="auto"/>
        <w:rPr>
          <w:rFonts w:cs="Mind Meridian"/>
          <w:sz w:val="22"/>
          <w:szCs w:val="22"/>
        </w:rPr>
      </w:pPr>
      <w:r w:rsidRPr="0053360B">
        <w:rPr>
          <w:rFonts w:cs="Mind Meridian"/>
          <w:sz w:val="22"/>
          <w:szCs w:val="22"/>
        </w:rPr>
        <w:t xml:space="preserve">The Mind Quality Mark (MQM) is the quality framework for Mind. The overall aim of MQM is to support local Minds to be as sustainable, effective and influential as possible, providing a framework for self-improvement in the interests of the communities they serve. </w:t>
      </w:r>
    </w:p>
    <w:p w14:paraId="2CD3EE1B" w14:textId="77777777" w:rsidR="0053360B" w:rsidRPr="0053360B" w:rsidRDefault="0053360B" w:rsidP="0053360B">
      <w:pPr>
        <w:spacing w:line="276" w:lineRule="auto"/>
        <w:rPr>
          <w:rFonts w:cs="Mind Meridian"/>
          <w:sz w:val="22"/>
          <w:szCs w:val="22"/>
        </w:rPr>
      </w:pPr>
      <w:r w:rsidRPr="0053360B">
        <w:rPr>
          <w:rFonts w:cs="Mind Meridian"/>
          <w:sz w:val="22"/>
          <w:szCs w:val="22"/>
        </w:rPr>
        <w:t xml:space="preserve">MQM sets out the baseline of best practice and legal compliance in all areas of a local Mind’s governance and activities.  It details the hallmarks of a well-run, sustainable organisation that can make a real impact on the lives of people experiencing or at risk of experiencing mental health problems. </w:t>
      </w:r>
    </w:p>
    <w:p w14:paraId="2957EF89" w14:textId="77777777" w:rsidR="0053360B" w:rsidRPr="0053360B" w:rsidRDefault="0053360B" w:rsidP="0053360B">
      <w:pPr>
        <w:spacing w:line="276" w:lineRule="auto"/>
        <w:rPr>
          <w:rFonts w:cs="Mind Meridian"/>
          <w:sz w:val="22"/>
          <w:szCs w:val="22"/>
        </w:rPr>
      </w:pPr>
      <w:r w:rsidRPr="0053360B">
        <w:rPr>
          <w:rFonts w:cs="Mind Meridian"/>
          <w:sz w:val="22"/>
          <w:szCs w:val="22"/>
        </w:rPr>
        <w:t xml:space="preserve">MQM is designed to be used as an organisational development framework. As well as ensuring that everything is up to date, MQM provides the impetus for continual improvement, growth and organisational ambition. </w:t>
      </w:r>
    </w:p>
    <w:p w14:paraId="2D8D2793" w14:textId="77777777" w:rsidR="0053360B" w:rsidRPr="0053360B" w:rsidRDefault="0053360B" w:rsidP="0053360B">
      <w:pPr>
        <w:spacing w:line="276" w:lineRule="auto"/>
        <w:rPr>
          <w:rFonts w:cs="Mind Meridian"/>
          <w:sz w:val="22"/>
          <w:szCs w:val="22"/>
        </w:rPr>
      </w:pPr>
    </w:p>
    <w:p w14:paraId="1B33ECD9" w14:textId="77777777" w:rsidR="0053360B" w:rsidRPr="0053360B" w:rsidRDefault="0053360B" w:rsidP="0053360B">
      <w:pPr>
        <w:pStyle w:val="Highlightboxtext"/>
        <w:rPr>
          <w:sz w:val="24"/>
          <w:szCs w:val="24"/>
        </w:rPr>
      </w:pPr>
      <w:r w:rsidRPr="0053360B">
        <w:rPr>
          <w:sz w:val="24"/>
          <w:szCs w:val="24"/>
        </w:rPr>
        <w:lastRenderedPageBreak/>
        <w:t>MQM Reviews</w:t>
      </w:r>
    </w:p>
    <w:p w14:paraId="32120E62" w14:textId="77777777" w:rsidR="0053360B" w:rsidRPr="0053360B" w:rsidRDefault="0053360B" w:rsidP="0053360B">
      <w:pPr>
        <w:spacing w:line="276" w:lineRule="auto"/>
        <w:rPr>
          <w:rFonts w:cs="Mind Meridian"/>
          <w:sz w:val="22"/>
          <w:szCs w:val="22"/>
        </w:rPr>
      </w:pPr>
      <w:r w:rsidRPr="0053360B">
        <w:rPr>
          <w:rFonts w:cs="Mind Meridian"/>
          <w:sz w:val="22"/>
          <w:szCs w:val="22"/>
        </w:rPr>
        <w:t xml:space="preserve">All local Minds undergo a review against the MQM at least every 3 years.  The review is based on a self-assessment and 58 supporting documents. An MQM review team is allocated to each review.  The team undertakes a desktop review of the self-assessment and supporting documentation along with interviews with a range of people form the local Mind and a visit.  The interviews are normally conducted by a blend of teleconferencing and face-to-face.  The team write a report detailing the findings of the review, identifying which standards are met and where further work is needed.  The report highlights areas of good practice and the review team also identifies any areas of excellence to nominate for a Mind Network Excellence Award. </w:t>
      </w:r>
    </w:p>
    <w:p w14:paraId="20F4A3DB" w14:textId="77777777" w:rsidR="0053360B" w:rsidRPr="0053360B" w:rsidRDefault="0053360B" w:rsidP="0053360B">
      <w:pPr>
        <w:spacing w:line="276" w:lineRule="auto"/>
        <w:rPr>
          <w:rFonts w:cs="Mind Meridian"/>
          <w:sz w:val="22"/>
          <w:szCs w:val="22"/>
        </w:rPr>
      </w:pPr>
      <w:r w:rsidRPr="0053360B">
        <w:rPr>
          <w:rFonts w:cs="Mind Meridian"/>
          <w:sz w:val="22"/>
          <w:szCs w:val="22"/>
        </w:rPr>
        <w:t xml:space="preserve">MQM is made up of 20 standards. Each reviewer leads on 6 or 7 standards – 5 of these are pre-allocated with the remaining standards agreed by the team.  During the review, each standard is scrutinised by the team using the evidence gathered during the review. </w:t>
      </w:r>
    </w:p>
    <w:p w14:paraId="56503079" w14:textId="77777777" w:rsidR="0053360B" w:rsidRPr="0053360B" w:rsidRDefault="0053360B" w:rsidP="0053360B">
      <w:pPr>
        <w:pStyle w:val="Highlightboxtext"/>
        <w:rPr>
          <w:sz w:val="24"/>
          <w:szCs w:val="24"/>
        </w:rPr>
      </w:pPr>
      <w:r w:rsidRPr="0053360B">
        <w:rPr>
          <w:sz w:val="24"/>
          <w:szCs w:val="24"/>
        </w:rPr>
        <w:t>The review team</w:t>
      </w:r>
    </w:p>
    <w:p w14:paraId="5AA099EA" w14:textId="45273B7E" w:rsidR="0053360B" w:rsidRPr="0053360B" w:rsidRDefault="0053360B" w:rsidP="0053360B">
      <w:pPr>
        <w:spacing w:line="276" w:lineRule="auto"/>
        <w:rPr>
          <w:rFonts w:cs="Mind Meridian"/>
          <w:sz w:val="22"/>
          <w:szCs w:val="22"/>
        </w:rPr>
      </w:pPr>
      <w:r w:rsidRPr="0053360B">
        <w:rPr>
          <w:rFonts w:cs="Mind Meridian"/>
          <w:sz w:val="22"/>
          <w:szCs w:val="22"/>
        </w:rPr>
        <w:t xml:space="preserve">The MQM review team is made up of 3 members - two peer reviewers and a Mind member of staff.  Each has a </w:t>
      </w:r>
      <w:r>
        <w:rPr>
          <w:rFonts w:cs="Mind Meridian"/>
          <w:sz w:val="22"/>
          <w:szCs w:val="22"/>
        </w:rPr>
        <w:t xml:space="preserve">specific focus to their role;  </w:t>
      </w:r>
    </w:p>
    <w:p w14:paraId="5E3D817E" w14:textId="77777777" w:rsidR="0053360B" w:rsidRPr="0053360B" w:rsidRDefault="0053360B" w:rsidP="0053360B">
      <w:pPr>
        <w:spacing w:line="276" w:lineRule="auto"/>
        <w:rPr>
          <w:rFonts w:cs="Mind Meridian"/>
          <w:sz w:val="22"/>
          <w:szCs w:val="22"/>
        </w:rPr>
      </w:pPr>
      <w:r w:rsidRPr="0053360B">
        <w:rPr>
          <w:rFonts w:cs="Mind Meridian"/>
          <w:sz w:val="22"/>
          <w:szCs w:val="22"/>
        </w:rPr>
        <w:t>•</w:t>
      </w:r>
      <w:r w:rsidRPr="0053360B">
        <w:rPr>
          <w:rFonts w:cs="Mind Meridian"/>
          <w:sz w:val="22"/>
          <w:szCs w:val="22"/>
        </w:rPr>
        <w:tab/>
        <w:t>The Network Reviewer is a leader from within the Mind network – usually a CEO or senior manager or trustee.  They focus on the standards relating to leadership, strategy, governance, Mind Federation and influence. The Network reviewer relates to the local Mind as a peer, bringing their experience and expertise as a senior leader to the role.  Where the Lead Reviewer is employed by a local Mind, the reviewer fee is normally paid to that local Mind.</w:t>
      </w:r>
    </w:p>
    <w:p w14:paraId="789DB6A8" w14:textId="77777777" w:rsidR="0053360B" w:rsidRPr="0053360B" w:rsidRDefault="0053360B" w:rsidP="0053360B">
      <w:pPr>
        <w:spacing w:line="276" w:lineRule="auto"/>
        <w:rPr>
          <w:rFonts w:cs="Mind Meridian"/>
          <w:sz w:val="22"/>
          <w:szCs w:val="22"/>
        </w:rPr>
      </w:pPr>
      <w:r w:rsidRPr="0053360B">
        <w:rPr>
          <w:rFonts w:cs="Mind Meridian"/>
          <w:sz w:val="22"/>
          <w:szCs w:val="22"/>
        </w:rPr>
        <w:t>•</w:t>
      </w:r>
      <w:r w:rsidRPr="0053360B">
        <w:rPr>
          <w:rFonts w:cs="Mind Meridian"/>
          <w:sz w:val="22"/>
          <w:szCs w:val="22"/>
        </w:rPr>
        <w:tab/>
        <w:t>The Services Reviewer has personal experience of using mental health services.  They focus on the standards relating to service quality and effectiveness, service user experience and engagement, equality and diversity and tackling stigma and discrimination. Services reviewers use their lived experience to connect with those at a local Mind and assess if services are effective and inclusive.</w:t>
      </w:r>
    </w:p>
    <w:p w14:paraId="112B728A" w14:textId="0D2225BF" w:rsidR="0001523A" w:rsidRDefault="0053360B" w:rsidP="0053360B">
      <w:pPr>
        <w:spacing w:line="276" w:lineRule="auto"/>
        <w:rPr>
          <w:rFonts w:cs="Mind Meridian"/>
          <w:sz w:val="22"/>
          <w:szCs w:val="22"/>
        </w:rPr>
      </w:pPr>
      <w:r w:rsidRPr="0053360B">
        <w:rPr>
          <w:rFonts w:cs="Mind Meridian"/>
          <w:sz w:val="22"/>
          <w:szCs w:val="22"/>
        </w:rPr>
        <w:t>•</w:t>
      </w:r>
      <w:r w:rsidRPr="0053360B">
        <w:rPr>
          <w:rFonts w:cs="Mind Meridian"/>
          <w:sz w:val="22"/>
          <w:szCs w:val="22"/>
        </w:rPr>
        <w:tab/>
        <w:t>The Mind staff reviewer oversees and coordinates the review process, chairing the review team meetings and finalising the report.  They liaise with the local Mind and manage the practicalities. They review the self-assessment and supporting evidence and undertake background checks. They act as a ‘sweeper’ ensuring that all areas of MQM are addressed during the review process.</w:t>
      </w:r>
    </w:p>
    <w:p w14:paraId="720EC31C" w14:textId="77777777" w:rsidR="0053360B" w:rsidRDefault="0053360B" w:rsidP="0053360B">
      <w:pPr>
        <w:spacing w:line="276" w:lineRule="auto"/>
        <w:rPr>
          <w:rFonts w:cs="Mind Meridian"/>
          <w:sz w:val="22"/>
          <w:szCs w:val="22"/>
        </w:rPr>
      </w:pPr>
    </w:p>
    <w:p w14:paraId="3B600840" w14:textId="77777777" w:rsidR="0053360B" w:rsidRPr="0053360B" w:rsidRDefault="0053360B" w:rsidP="0053360B">
      <w:pPr>
        <w:spacing w:line="276" w:lineRule="auto"/>
        <w:rPr>
          <w:rFonts w:cs="Mind Meridian"/>
          <w:sz w:val="22"/>
          <w:szCs w:val="22"/>
        </w:rPr>
      </w:pPr>
    </w:p>
    <w:p w14:paraId="41E6F31E" w14:textId="58BE13A8" w:rsidR="0001523A" w:rsidRDefault="00637735" w:rsidP="0001523A">
      <w:pPr>
        <w:pStyle w:val="Heading3"/>
        <w:rPr>
          <w:rFonts w:asciiTheme="majorHAnsi" w:hAnsiTheme="majorHAnsi" w:cstheme="majorHAnsi"/>
          <w:b w:val="0"/>
        </w:rPr>
      </w:pPr>
      <w:r w:rsidRPr="00BA7C84">
        <w:rPr>
          <w:rFonts w:asciiTheme="majorHAnsi" w:hAnsiTheme="majorHAnsi" w:cstheme="majorHAnsi"/>
          <w:b w:val="0"/>
        </w:rPr>
        <w:lastRenderedPageBreak/>
        <w:t xml:space="preserve">Key Responsibilities </w:t>
      </w:r>
    </w:p>
    <w:p w14:paraId="7AF839B1" w14:textId="77777777" w:rsidR="0070259A" w:rsidRPr="0070259A" w:rsidRDefault="0070259A" w:rsidP="0070259A"/>
    <w:p w14:paraId="26CDD835" w14:textId="77777777" w:rsidR="0053360B" w:rsidRPr="0070259A" w:rsidRDefault="0053360B" w:rsidP="0053360B">
      <w:pPr>
        <w:pStyle w:val="ListParagraph"/>
        <w:numPr>
          <w:ilvl w:val="0"/>
          <w:numId w:val="31"/>
        </w:numPr>
        <w:spacing w:after="120"/>
        <w:ind w:left="714" w:hanging="357"/>
        <w:contextualSpacing w:val="0"/>
        <w:rPr>
          <w:rFonts w:asciiTheme="minorHAnsi" w:hAnsiTheme="minorHAnsi" w:cstheme="minorHAnsi"/>
        </w:rPr>
      </w:pPr>
      <w:r w:rsidRPr="0070259A">
        <w:rPr>
          <w:rFonts w:asciiTheme="minorHAnsi" w:hAnsiTheme="minorHAnsi" w:cstheme="minorHAnsi"/>
          <w:bCs/>
        </w:rPr>
        <w:t>Critically appraise</w:t>
      </w:r>
      <w:r w:rsidRPr="0070259A">
        <w:rPr>
          <w:rFonts w:asciiTheme="minorHAnsi" w:hAnsiTheme="minorHAnsi" w:cstheme="minorHAnsi"/>
        </w:rPr>
        <w:t xml:space="preserve"> the MQM self-assessment and supporting evidence paying particular attention to the standards detailed in appendix 1 and those allocated by the review team. Assess whether each standard appears to be met and areas where further work is required.</w:t>
      </w:r>
    </w:p>
    <w:p w14:paraId="41EC3621" w14:textId="77777777" w:rsidR="0053360B" w:rsidRPr="0070259A" w:rsidRDefault="0053360B" w:rsidP="0053360B">
      <w:pPr>
        <w:pStyle w:val="ListParagraph"/>
        <w:numPr>
          <w:ilvl w:val="0"/>
          <w:numId w:val="31"/>
        </w:numPr>
        <w:spacing w:after="120"/>
        <w:ind w:left="714" w:hanging="357"/>
        <w:contextualSpacing w:val="0"/>
        <w:rPr>
          <w:rFonts w:asciiTheme="minorHAnsi" w:hAnsiTheme="minorHAnsi" w:cstheme="minorHAnsi"/>
        </w:rPr>
      </w:pPr>
      <w:r w:rsidRPr="0070259A">
        <w:rPr>
          <w:rFonts w:asciiTheme="minorHAnsi" w:hAnsiTheme="minorHAnsi" w:cstheme="minorHAnsi"/>
        </w:rPr>
        <w:t>Participate in the desktop review conference call.</w:t>
      </w:r>
    </w:p>
    <w:p w14:paraId="1DE577C4" w14:textId="77777777" w:rsidR="0053360B" w:rsidRPr="0070259A" w:rsidRDefault="0053360B" w:rsidP="0053360B">
      <w:pPr>
        <w:pStyle w:val="ListParagraph"/>
        <w:numPr>
          <w:ilvl w:val="0"/>
          <w:numId w:val="31"/>
        </w:numPr>
        <w:spacing w:after="120"/>
        <w:ind w:left="714" w:hanging="357"/>
        <w:contextualSpacing w:val="0"/>
        <w:rPr>
          <w:rFonts w:asciiTheme="minorHAnsi" w:hAnsiTheme="minorHAnsi" w:cstheme="minorHAnsi"/>
        </w:rPr>
      </w:pPr>
      <w:r w:rsidRPr="0070259A">
        <w:rPr>
          <w:rFonts w:asciiTheme="minorHAnsi" w:hAnsiTheme="minorHAnsi" w:cstheme="minorHAnsi"/>
        </w:rPr>
        <w:t>Identify any further evidence required from the local Mind.</w:t>
      </w:r>
    </w:p>
    <w:p w14:paraId="073063A3" w14:textId="77777777" w:rsidR="0053360B" w:rsidRPr="0070259A" w:rsidRDefault="0053360B" w:rsidP="0053360B">
      <w:pPr>
        <w:pStyle w:val="ListParagraph"/>
        <w:numPr>
          <w:ilvl w:val="0"/>
          <w:numId w:val="31"/>
        </w:numPr>
        <w:spacing w:after="120"/>
        <w:ind w:left="714" w:hanging="357"/>
        <w:contextualSpacing w:val="0"/>
        <w:rPr>
          <w:rFonts w:asciiTheme="minorHAnsi" w:hAnsiTheme="minorHAnsi" w:cstheme="minorHAnsi"/>
        </w:rPr>
      </w:pPr>
      <w:r w:rsidRPr="0070259A">
        <w:rPr>
          <w:rFonts w:asciiTheme="minorHAnsi" w:hAnsiTheme="minorHAnsi" w:cstheme="minorHAnsi"/>
        </w:rPr>
        <w:t xml:space="preserve">Lead the review visit. </w:t>
      </w:r>
    </w:p>
    <w:p w14:paraId="666B17FD" w14:textId="77777777" w:rsidR="0053360B" w:rsidRPr="0070259A" w:rsidRDefault="0053360B" w:rsidP="0053360B">
      <w:pPr>
        <w:pStyle w:val="ListParagraph"/>
        <w:numPr>
          <w:ilvl w:val="0"/>
          <w:numId w:val="31"/>
        </w:numPr>
        <w:spacing w:after="120"/>
        <w:ind w:left="714" w:hanging="357"/>
        <w:contextualSpacing w:val="0"/>
        <w:rPr>
          <w:rFonts w:asciiTheme="minorHAnsi" w:hAnsiTheme="minorHAnsi" w:cstheme="minorHAnsi"/>
        </w:rPr>
      </w:pPr>
      <w:r w:rsidRPr="0070259A">
        <w:rPr>
          <w:rFonts w:asciiTheme="minorHAnsi" w:hAnsiTheme="minorHAnsi" w:cstheme="minorHAnsi"/>
        </w:rPr>
        <w:t>Participate in the post visit review conference call to help assess each standard. Identify any improvement actions needed and provide a draft of findings for the report and improvement action plan.</w:t>
      </w:r>
    </w:p>
    <w:p w14:paraId="35843275" w14:textId="77777777" w:rsidR="0053360B" w:rsidRPr="0070259A" w:rsidRDefault="0053360B" w:rsidP="0053360B">
      <w:pPr>
        <w:pStyle w:val="ListParagraph"/>
        <w:numPr>
          <w:ilvl w:val="0"/>
          <w:numId w:val="31"/>
        </w:numPr>
        <w:spacing w:after="120"/>
        <w:ind w:left="714" w:hanging="357"/>
        <w:contextualSpacing w:val="0"/>
        <w:rPr>
          <w:rFonts w:asciiTheme="minorHAnsi" w:hAnsiTheme="minorHAnsi" w:cstheme="minorHAnsi"/>
        </w:rPr>
      </w:pPr>
      <w:r w:rsidRPr="0070259A">
        <w:rPr>
          <w:rFonts w:asciiTheme="minorHAnsi" w:hAnsiTheme="minorHAnsi" w:cstheme="minorHAnsi"/>
        </w:rPr>
        <w:t>Review the final report.</w:t>
      </w:r>
    </w:p>
    <w:p w14:paraId="2B907B69" w14:textId="77777777" w:rsidR="0053360B" w:rsidRPr="0070259A" w:rsidRDefault="0053360B" w:rsidP="0053360B">
      <w:pPr>
        <w:pStyle w:val="ListParagraph"/>
        <w:numPr>
          <w:ilvl w:val="0"/>
          <w:numId w:val="31"/>
        </w:numPr>
        <w:spacing w:after="120"/>
        <w:ind w:left="714" w:hanging="357"/>
        <w:contextualSpacing w:val="0"/>
        <w:rPr>
          <w:rFonts w:asciiTheme="minorHAnsi" w:hAnsiTheme="minorHAnsi" w:cstheme="minorHAnsi"/>
        </w:rPr>
      </w:pPr>
      <w:r w:rsidRPr="0070259A">
        <w:rPr>
          <w:rFonts w:asciiTheme="minorHAnsi" w:hAnsiTheme="minorHAnsi" w:cstheme="minorHAnsi"/>
        </w:rPr>
        <w:t xml:space="preserve">Engage with the local Mind as a peer senior leader. Maintaining positive communications, sharing knowledge and experience where appropriate. </w:t>
      </w:r>
    </w:p>
    <w:p w14:paraId="60DB3ADE" w14:textId="77777777" w:rsidR="0053360B" w:rsidRPr="0070259A" w:rsidRDefault="0053360B" w:rsidP="0053360B">
      <w:pPr>
        <w:pStyle w:val="ListParagraph"/>
        <w:numPr>
          <w:ilvl w:val="0"/>
          <w:numId w:val="31"/>
        </w:numPr>
        <w:spacing w:after="120"/>
        <w:ind w:left="714" w:hanging="357"/>
        <w:contextualSpacing w:val="0"/>
        <w:rPr>
          <w:rFonts w:asciiTheme="minorHAnsi" w:hAnsiTheme="minorHAnsi" w:cstheme="minorHAnsi"/>
        </w:rPr>
      </w:pPr>
      <w:r w:rsidRPr="0070259A">
        <w:rPr>
          <w:rFonts w:asciiTheme="minorHAnsi" w:hAnsiTheme="minorHAnsi" w:cstheme="minorHAnsi"/>
        </w:rPr>
        <w:t>Engage with and utilise the support from Mind as necessary.</w:t>
      </w:r>
    </w:p>
    <w:p w14:paraId="556E3AAD" w14:textId="77777777" w:rsidR="0053360B" w:rsidRPr="0070259A" w:rsidRDefault="0053360B" w:rsidP="0053360B">
      <w:pPr>
        <w:pStyle w:val="ListParagraph"/>
        <w:numPr>
          <w:ilvl w:val="0"/>
          <w:numId w:val="31"/>
        </w:numPr>
        <w:spacing w:after="120"/>
        <w:ind w:left="714" w:hanging="357"/>
        <w:contextualSpacing w:val="0"/>
        <w:rPr>
          <w:rFonts w:asciiTheme="minorHAnsi" w:hAnsiTheme="minorHAnsi" w:cstheme="minorHAnsi"/>
        </w:rPr>
      </w:pPr>
      <w:r w:rsidRPr="0070259A">
        <w:rPr>
          <w:rFonts w:asciiTheme="minorHAnsi" w:hAnsiTheme="minorHAnsi" w:cstheme="minorHAnsi"/>
        </w:rPr>
        <w:t xml:space="preserve">Attend training opportunities run by Mind. Identify own learning needs. </w:t>
      </w:r>
    </w:p>
    <w:p w14:paraId="00CDEB7F" w14:textId="77777777" w:rsidR="0053360B" w:rsidRPr="0070259A" w:rsidRDefault="0053360B" w:rsidP="0053360B">
      <w:pPr>
        <w:pStyle w:val="ListParagraph"/>
        <w:numPr>
          <w:ilvl w:val="0"/>
          <w:numId w:val="31"/>
        </w:numPr>
        <w:spacing w:after="120"/>
        <w:ind w:left="714" w:hanging="357"/>
        <w:contextualSpacing w:val="0"/>
        <w:rPr>
          <w:rFonts w:asciiTheme="minorHAnsi" w:hAnsiTheme="minorHAnsi" w:cstheme="minorHAnsi"/>
        </w:rPr>
      </w:pPr>
      <w:r w:rsidRPr="0070259A">
        <w:rPr>
          <w:rFonts w:asciiTheme="minorHAnsi" w:hAnsiTheme="minorHAnsi" w:cstheme="minorHAnsi"/>
        </w:rPr>
        <w:t>Contribute to debrief/support sessions for continued professional development.</w:t>
      </w:r>
    </w:p>
    <w:p w14:paraId="631BA492" w14:textId="3138F67E" w:rsidR="0053360B" w:rsidRPr="0070259A" w:rsidRDefault="0053360B" w:rsidP="0053360B">
      <w:pPr>
        <w:pStyle w:val="ListParagraph"/>
        <w:numPr>
          <w:ilvl w:val="0"/>
          <w:numId w:val="31"/>
        </w:numPr>
        <w:spacing w:after="120"/>
        <w:ind w:left="714" w:hanging="357"/>
        <w:contextualSpacing w:val="0"/>
        <w:rPr>
          <w:rFonts w:asciiTheme="minorHAnsi" w:hAnsiTheme="minorHAnsi" w:cstheme="minorHAnsi"/>
        </w:rPr>
      </w:pPr>
      <w:r w:rsidRPr="0070259A">
        <w:rPr>
          <w:rFonts w:asciiTheme="minorHAnsi" w:hAnsiTheme="minorHAnsi" w:cstheme="minorHAnsi"/>
        </w:rPr>
        <w:t>Contribute to evaluating the MQM review process.</w:t>
      </w:r>
    </w:p>
    <w:p w14:paraId="31162181" w14:textId="454E7444" w:rsidR="009C1176" w:rsidRPr="00BA7C84" w:rsidRDefault="009C1176" w:rsidP="009C1176">
      <w:pPr>
        <w:pStyle w:val="Heading2"/>
        <w:rPr>
          <w:rFonts w:asciiTheme="majorHAnsi" w:hAnsiTheme="majorHAnsi" w:cstheme="majorHAnsi"/>
          <w:b w:val="0"/>
          <w:sz w:val="32"/>
        </w:rPr>
      </w:pPr>
      <w:r w:rsidRPr="00BA7C84">
        <w:rPr>
          <w:rFonts w:asciiTheme="majorHAnsi" w:hAnsiTheme="majorHAnsi" w:cstheme="majorHAnsi"/>
          <w:b w:val="0"/>
          <w:sz w:val="32"/>
        </w:rPr>
        <w:t>Expectations</w:t>
      </w:r>
    </w:p>
    <w:p w14:paraId="45086EC6" w14:textId="77777777" w:rsidR="0070259A" w:rsidRPr="0070259A" w:rsidRDefault="0070259A" w:rsidP="0070259A">
      <w:pPr>
        <w:autoSpaceDE w:val="0"/>
        <w:autoSpaceDN w:val="0"/>
        <w:adjustRightInd w:val="0"/>
        <w:spacing w:after="0" w:line="240" w:lineRule="auto"/>
        <w:rPr>
          <w:rFonts w:eastAsia="Times New Roman" w:cs="Mind Meridian"/>
          <w:color w:val="auto"/>
          <w:sz w:val="22"/>
          <w:szCs w:val="22"/>
          <w:lang w:eastAsia="en-GB"/>
        </w:rPr>
      </w:pPr>
      <w:r w:rsidRPr="0070259A">
        <w:rPr>
          <w:rFonts w:eastAsia="Times New Roman" w:cs="Mind Meridian"/>
          <w:color w:val="auto"/>
          <w:sz w:val="22"/>
          <w:szCs w:val="22"/>
          <w:lang w:eastAsia="en-GB"/>
        </w:rPr>
        <w:t>It is expected that each review will take between 3 and 5 days. As a guide, this is made up of approximate time scales as follows;</w:t>
      </w:r>
    </w:p>
    <w:p w14:paraId="6F8E6A9C" w14:textId="77777777" w:rsidR="0070259A" w:rsidRPr="0070259A" w:rsidRDefault="0070259A" w:rsidP="0070259A">
      <w:pPr>
        <w:numPr>
          <w:ilvl w:val="0"/>
          <w:numId w:val="35"/>
        </w:numPr>
        <w:autoSpaceDE w:val="0"/>
        <w:autoSpaceDN w:val="0"/>
        <w:adjustRightInd w:val="0"/>
        <w:spacing w:after="0" w:line="240" w:lineRule="auto"/>
        <w:contextualSpacing/>
        <w:rPr>
          <w:rFonts w:eastAsia="Times New Roman" w:cs="Mind Meridian"/>
          <w:color w:val="auto"/>
          <w:sz w:val="22"/>
          <w:szCs w:val="22"/>
          <w:lang w:eastAsia="en-GB"/>
        </w:rPr>
      </w:pPr>
      <w:r w:rsidRPr="0070259A">
        <w:rPr>
          <w:rFonts w:eastAsia="Times New Roman" w:cs="Mind Meridian"/>
          <w:color w:val="auto"/>
          <w:sz w:val="22"/>
          <w:szCs w:val="22"/>
          <w:lang w:eastAsia="en-GB"/>
        </w:rPr>
        <w:t>Read and review the self-assessment and accompanying evidence  - 5 hours</w:t>
      </w:r>
    </w:p>
    <w:p w14:paraId="459CC3DB" w14:textId="77777777" w:rsidR="0070259A" w:rsidRPr="0070259A" w:rsidRDefault="0070259A" w:rsidP="0070259A">
      <w:pPr>
        <w:numPr>
          <w:ilvl w:val="0"/>
          <w:numId w:val="35"/>
        </w:numPr>
        <w:autoSpaceDE w:val="0"/>
        <w:autoSpaceDN w:val="0"/>
        <w:adjustRightInd w:val="0"/>
        <w:spacing w:after="0" w:line="240" w:lineRule="auto"/>
        <w:contextualSpacing/>
        <w:rPr>
          <w:rFonts w:eastAsia="Times New Roman" w:cs="Mind Meridian"/>
          <w:color w:val="auto"/>
          <w:sz w:val="22"/>
          <w:szCs w:val="22"/>
          <w:lang w:eastAsia="en-GB"/>
        </w:rPr>
      </w:pPr>
      <w:r w:rsidRPr="0070259A">
        <w:rPr>
          <w:rFonts w:eastAsia="Times New Roman" w:cs="Mind Meridian"/>
          <w:color w:val="auto"/>
          <w:sz w:val="22"/>
          <w:szCs w:val="22"/>
          <w:lang w:eastAsia="en-GB"/>
        </w:rPr>
        <w:t>Desk top review conference call- 2 hours</w:t>
      </w:r>
    </w:p>
    <w:p w14:paraId="2A1272AA" w14:textId="77777777" w:rsidR="0070259A" w:rsidRPr="0070259A" w:rsidRDefault="0070259A" w:rsidP="0070259A">
      <w:pPr>
        <w:numPr>
          <w:ilvl w:val="0"/>
          <w:numId w:val="35"/>
        </w:numPr>
        <w:autoSpaceDE w:val="0"/>
        <w:autoSpaceDN w:val="0"/>
        <w:adjustRightInd w:val="0"/>
        <w:spacing w:after="0" w:line="240" w:lineRule="auto"/>
        <w:contextualSpacing/>
        <w:rPr>
          <w:rFonts w:eastAsia="Times New Roman" w:cs="Mind Meridian"/>
          <w:color w:val="auto"/>
          <w:sz w:val="22"/>
          <w:szCs w:val="22"/>
          <w:lang w:eastAsia="en-GB"/>
        </w:rPr>
      </w:pPr>
      <w:r w:rsidRPr="0070259A">
        <w:rPr>
          <w:rFonts w:eastAsia="Times New Roman" w:cs="Mind Meridian"/>
          <w:color w:val="auto"/>
          <w:sz w:val="22"/>
          <w:szCs w:val="22"/>
          <w:lang w:eastAsia="en-GB"/>
        </w:rPr>
        <w:t>Preparing for the review visit – 4 hours</w:t>
      </w:r>
    </w:p>
    <w:p w14:paraId="20C5AFE3" w14:textId="77777777" w:rsidR="0070259A" w:rsidRPr="0070259A" w:rsidRDefault="0070259A" w:rsidP="0070259A">
      <w:pPr>
        <w:numPr>
          <w:ilvl w:val="0"/>
          <w:numId w:val="35"/>
        </w:numPr>
        <w:autoSpaceDE w:val="0"/>
        <w:autoSpaceDN w:val="0"/>
        <w:adjustRightInd w:val="0"/>
        <w:spacing w:after="0" w:line="240" w:lineRule="auto"/>
        <w:contextualSpacing/>
        <w:rPr>
          <w:rFonts w:eastAsia="Times New Roman" w:cs="Mind Meridian"/>
          <w:color w:val="auto"/>
          <w:sz w:val="22"/>
          <w:szCs w:val="22"/>
          <w:lang w:eastAsia="en-GB"/>
        </w:rPr>
      </w:pPr>
      <w:r w:rsidRPr="0070259A">
        <w:rPr>
          <w:rFonts w:eastAsia="Times New Roman" w:cs="Mind Meridian"/>
          <w:color w:val="auto"/>
          <w:sz w:val="22"/>
          <w:szCs w:val="22"/>
          <w:lang w:eastAsia="en-GB"/>
        </w:rPr>
        <w:t>Review visit - 6 hours</w:t>
      </w:r>
    </w:p>
    <w:p w14:paraId="5AF95FEB" w14:textId="77777777" w:rsidR="0070259A" w:rsidRPr="0070259A" w:rsidRDefault="0070259A" w:rsidP="0070259A">
      <w:pPr>
        <w:numPr>
          <w:ilvl w:val="0"/>
          <w:numId w:val="35"/>
        </w:numPr>
        <w:autoSpaceDE w:val="0"/>
        <w:autoSpaceDN w:val="0"/>
        <w:adjustRightInd w:val="0"/>
        <w:spacing w:after="0" w:line="240" w:lineRule="auto"/>
        <w:contextualSpacing/>
        <w:rPr>
          <w:rFonts w:eastAsia="Times New Roman" w:cs="Mind Meridian"/>
          <w:color w:val="auto"/>
          <w:sz w:val="22"/>
          <w:szCs w:val="22"/>
          <w:lang w:eastAsia="en-GB"/>
        </w:rPr>
      </w:pPr>
      <w:r w:rsidRPr="0070259A">
        <w:rPr>
          <w:rFonts w:eastAsia="Times New Roman" w:cs="Mind Meridian"/>
          <w:color w:val="auto"/>
          <w:sz w:val="22"/>
          <w:szCs w:val="22"/>
          <w:lang w:eastAsia="en-GB"/>
        </w:rPr>
        <w:t>Travel; variable – average 5 hours</w:t>
      </w:r>
    </w:p>
    <w:p w14:paraId="2BE1AD03" w14:textId="77777777" w:rsidR="0070259A" w:rsidRPr="0070259A" w:rsidRDefault="0070259A" w:rsidP="0070259A">
      <w:pPr>
        <w:numPr>
          <w:ilvl w:val="0"/>
          <w:numId w:val="35"/>
        </w:numPr>
        <w:autoSpaceDE w:val="0"/>
        <w:autoSpaceDN w:val="0"/>
        <w:adjustRightInd w:val="0"/>
        <w:spacing w:after="0" w:line="240" w:lineRule="auto"/>
        <w:contextualSpacing/>
        <w:rPr>
          <w:rFonts w:eastAsia="Times New Roman" w:cs="Mind Meridian"/>
          <w:color w:val="auto"/>
          <w:sz w:val="22"/>
          <w:szCs w:val="22"/>
          <w:lang w:eastAsia="en-GB"/>
        </w:rPr>
      </w:pPr>
      <w:r w:rsidRPr="0070259A">
        <w:rPr>
          <w:rFonts w:eastAsia="Times New Roman" w:cs="Mind Meridian"/>
          <w:color w:val="auto"/>
          <w:sz w:val="22"/>
          <w:szCs w:val="22"/>
          <w:lang w:eastAsia="en-GB"/>
        </w:rPr>
        <w:t>Post visit review conference call and follow up – 3 hours</w:t>
      </w:r>
    </w:p>
    <w:p w14:paraId="0BB7227C" w14:textId="77777777" w:rsidR="0070259A" w:rsidRPr="0070259A" w:rsidRDefault="0070259A" w:rsidP="0070259A">
      <w:pPr>
        <w:numPr>
          <w:ilvl w:val="0"/>
          <w:numId w:val="35"/>
        </w:numPr>
        <w:autoSpaceDE w:val="0"/>
        <w:autoSpaceDN w:val="0"/>
        <w:adjustRightInd w:val="0"/>
        <w:spacing w:after="0" w:line="240" w:lineRule="auto"/>
        <w:contextualSpacing/>
        <w:rPr>
          <w:rFonts w:eastAsia="Times New Roman" w:cs="Mind Meridian"/>
          <w:color w:val="auto"/>
          <w:sz w:val="22"/>
          <w:szCs w:val="22"/>
          <w:lang w:eastAsia="en-GB"/>
        </w:rPr>
      </w:pPr>
      <w:r w:rsidRPr="0070259A">
        <w:rPr>
          <w:rFonts w:eastAsia="Times New Roman" w:cs="Mind Meridian"/>
          <w:color w:val="auto"/>
          <w:sz w:val="22"/>
          <w:szCs w:val="22"/>
          <w:lang w:eastAsia="en-GB"/>
        </w:rPr>
        <w:t>Draft report content – 4 hours</w:t>
      </w:r>
    </w:p>
    <w:p w14:paraId="0BB2B316" w14:textId="77777777" w:rsidR="0070259A" w:rsidRPr="0070259A" w:rsidRDefault="0070259A" w:rsidP="0070259A">
      <w:pPr>
        <w:numPr>
          <w:ilvl w:val="0"/>
          <w:numId w:val="35"/>
        </w:numPr>
        <w:autoSpaceDE w:val="0"/>
        <w:autoSpaceDN w:val="0"/>
        <w:adjustRightInd w:val="0"/>
        <w:spacing w:after="0" w:line="240" w:lineRule="auto"/>
        <w:contextualSpacing/>
        <w:rPr>
          <w:rFonts w:eastAsia="Times New Roman" w:cs="Mind Meridian"/>
          <w:color w:val="auto"/>
          <w:sz w:val="22"/>
          <w:szCs w:val="22"/>
          <w:lang w:eastAsia="en-GB"/>
        </w:rPr>
      </w:pPr>
      <w:r w:rsidRPr="0070259A">
        <w:rPr>
          <w:rFonts w:eastAsia="Times New Roman" w:cs="Mind Meridian"/>
          <w:color w:val="auto"/>
          <w:sz w:val="22"/>
          <w:szCs w:val="22"/>
          <w:lang w:eastAsia="en-GB"/>
        </w:rPr>
        <w:t>Check final report – 1 hour</w:t>
      </w:r>
    </w:p>
    <w:p w14:paraId="618D03C5" w14:textId="77777777" w:rsidR="0070259A" w:rsidRPr="0070259A" w:rsidRDefault="0070259A" w:rsidP="0070259A">
      <w:pPr>
        <w:autoSpaceDE w:val="0"/>
        <w:autoSpaceDN w:val="0"/>
        <w:adjustRightInd w:val="0"/>
        <w:spacing w:after="0" w:line="240" w:lineRule="auto"/>
        <w:rPr>
          <w:rFonts w:eastAsia="Times New Roman" w:cs="Mind Meridian"/>
          <w:color w:val="auto"/>
          <w:sz w:val="22"/>
          <w:szCs w:val="22"/>
          <w:lang w:eastAsia="en-GB"/>
        </w:rPr>
      </w:pPr>
      <w:r w:rsidRPr="0070259A">
        <w:rPr>
          <w:rFonts w:eastAsia="Times New Roman" w:cs="Mind Meridian"/>
          <w:color w:val="auto"/>
          <w:sz w:val="22"/>
          <w:szCs w:val="22"/>
          <w:lang w:eastAsia="en-GB"/>
        </w:rPr>
        <w:t>Total 30 hours.</w:t>
      </w:r>
    </w:p>
    <w:p w14:paraId="79D67FEB" w14:textId="77777777" w:rsidR="0070259A" w:rsidRPr="0070259A" w:rsidRDefault="0070259A" w:rsidP="0070259A">
      <w:pPr>
        <w:autoSpaceDE w:val="0"/>
        <w:autoSpaceDN w:val="0"/>
        <w:adjustRightInd w:val="0"/>
        <w:spacing w:after="0" w:line="240" w:lineRule="auto"/>
        <w:rPr>
          <w:rFonts w:eastAsia="Times New Roman" w:cs="Mind Meridian"/>
          <w:color w:val="auto"/>
          <w:sz w:val="22"/>
          <w:szCs w:val="22"/>
          <w:lang w:eastAsia="en-GB"/>
        </w:rPr>
      </w:pPr>
    </w:p>
    <w:p w14:paraId="34F65508" w14:textId="77777777" w:rsidR="0070259A" w:rsidRPr="0070259A" w:rsidRDefault="0070259A" w:rsidP="0070259A">
      <w:pPr>
        <w:autoSpaceDE w:val="0"/>
        <w:autoSpaceDN w:val="0"/>
        <w:adjustRightInd w:val="0"/>
        <w:spacing w:after="0" w:line="240" w:lineRule="auto"/>
        <w:rPr>
          <w:rFonts w:eastAsia="Times New Roman" w:cs="Mind Meridian"/>
          <w:color w:val="auto"/>
          <w:sz w:val="22"/>
          <w:szCs w:val="22"/>
          <w:lang w:eastAsia="en-GB"/>
        </w:rPr>
      </w:pPr>
      <w:r w:rsidRPr="0070259A">
        <w:rPr>
          <w:rFonts w:eastAsia="Times New Roman" w:cs="Mind Meridian"/>
          <w:color w:val="auto"/>
          <w:sz w:val="22"/>
          <w:szCs w:val="22"/>
          <w:lang w:eastAsia="en-GB"/>
        </w:rPr>
        <w:t xml:space="preserve">An overnight stay might also be required to attend the review visit. The work takes place over a 4 - 6 week period. </w:t>
      </w:r>
    </w:p>
    <w:p w14:paraId="6DCF21E0" w14:textId="4AF1F4AE" w:rsidR="0001523A" w:rsidRDefault="0001523A" w:rsidP="0070259A">
      <w:pPr>
        <w:rPr>
          <w:rFonts w:cs="Mind Meridian"/>
        </w:rPr>
      </w:pPr>
    </w:p>
    <w:p w14:paraId="1BAFD78C" w14:textId="77777777" w:rsidR="0001523A" w:rsidRPr="0001523A" w:rsidRDefault="0001523A" w:rsidP="0001523A">
      <w:pPr>
        <w:pStyle w:val="ListParagraph"/>
        <w:spacing w:after="120"/>
        <w:ind w:left="714"/>
        <w:contextualSpacing w:val="0"/>
        <w:rPr>
          <w:rFonts w:ascii="Mind Meridian" w:hAnsi="Mind Meridian" w:cs="Mind Meridian"/>
        </w:rPr>
      </w:pPr>
    </w:p>
    <w:p w14:paraId="39101FF0" w14:textId="683F0827" w:rsidR="009C1176" w:rsidRPr="00C67901" w:rsidRDefault="0070259A" w:rsidP="00C67901">
      <w:pPr>
        <w:spacing w:after="120" w:line="240" w:lineRule="auto"/>
        <w:rPr>
          <w:rFonts w:cs="Mind Meridian"/>
          <w:sz w:val="22"/>
          <w:szCs w:val="22"/>
        </w:rPr>
      </w:pPr>
      <w:r>
        <w:rPr>
          <w:rFonts w:cs="Mind Meridian"/>
          <w:sz w:val="22"/>
          <w:szCs w:val="22"/>
        </w:rPr>
        <w:lastRenderedPageBreak/>
        <w:t>Everyone</w:t>
      </w:r>
      <w:r w:rsidR="009C1176" w:rsidRPr="00C67901">
        <w:rPr>
          <w:rFonts w:cs="Mind Meridian"/>
          <w:sz w:val="22"/>
          <w:szCs w:val="22"/>
        </w:rPr>
        <w:t xml:space="preserve"> at Mind are expected to embody our mission, values and competencies. This includes an expectation that they will:</w:t>
      </w:r>
    </w:p>
    <w:p w14:paraId="3AA61E5E" w14:textId="77777777" w:rsidR="009C1176" w:rsidRPr="00C67901" w:rsidRDefault="009C1176" w:rsidP="00C67901">
      <w:pPr>
        <w:pStyle w:val="ListParagraph"/>
        <w:numPr>
          <w:ilvl w:val="0"/>
          <w:numId w:val="23"/>
        </w:numPr>
        <w:spacing w:after="120" w:line="240" w:lineRule="auto"/>
        <w:ind w:left="714" w:hanging="357"/>
        <w:contextualSpacing w:val="0"/>
        <w:rPr>
          <w:rFonts w:ascii="Mind Meridian" w:hAnsi="Mind Meridian" w:cs="Mind Meridian"/>
        </w:rPr>
      </w:pPr>
      <w:r w:rsidRPr="00C67901">
        <w:rPr>
          <w:rFonts w:ascii="Mind Meridian" w:hAnsi="Mind Meridian" w:cs="Mind Meridian"/>
        </w:rPr>
        <w:t>Show passion for what Mind does and the changes that we are making for people with mental health problems.</w:t>
      </w:r>
    </w:p>
    <w:p w14:paraId="11E7D05F" w14:textId="77777777" w:rsidR="009C1176" w:rsidRPr="00C67901" w:rsidRDefault="009C1176" w:rsidP="00C67901">
      <w:pPr>
        <w:pStyle w:val="ListParagraph"/>
        <w:numPr>
          <w:ilvl w:val="0"/>
          <w:numId w:val="23"/>
        </w:numPr>
        <w:spacing w:after="120" w:line="240" w:lineRule="auto"/>
        <w:ind w:left="714" w:hanging="357"/>
        <w:contextualSpacing w:val="0"/>
        <w:rPr>
          <w:rFonts w:ascii="Mind Meridian" w:hAnsi="Mind Meridian" w:cs="Mind Meridian"/>
        </w:rPr>
      </w:pPr>
      <w:r w:rsidRPr="00C67901">
        <w:rPr>
          <w:rFonts w:ascii="Mind Meridian" w:hAnsi="Mind Meridian" w:cs="Mind Meridian"/>
        </w:rPr>
        <w:t>Work collaboratively across teams, departments, locations and organisations.</w:t>
      </w:r>
    </w:p>
    <w:p w14:paraId="05318649" w14:textId="77777777" w:rsidR="009C1176" w:rsidRPr="00C67901" w:rsidRDefault="009C1176" w:rsidP="00C67901">
      <w:pPr>
        <w:pStyle w:val="ListParagraph"/>
        <w:numPr>
          <w:ilvl w:val="0"/>
          <w:numId w:val="23"/>
        </w:numPr>
        <w:spacing w:after="120" w:line="240" w:lineRule="auto"/>
        <w:ind w:left="714" w:hanging="357"/>
        <w:contextualSpacing w:val="0"/>
        <w:rPr>
          <w:rFonts w:ascii="Mind Meridian" w:hAnsi="Mind Meridian" w:cs="Mind Meridian"/>
        </w:rPr>
      </w:pPr>
      <w:r w:rsidRPr="00C67901">
        <w:rPr>
          <w:rFonts w:ascii="Mind Meridian" w:hAnsi="Mind Meridian" w:cs="Mind Meridian"/>
        </w:rPr>
        <w:t>Stand up for what they believe is best and trust in themselves and each other.</w:t>
      </w:r>
    </w:p>
    <w:p w14:paraId="57F953B8" w14:textId="77777777" w:rsidR="009C1176" w:rsidRPr="00C67901" w:rsidRDefault="009C1176" w:rsidP="00C67901">
      <w:pPr>
        <w:pStyle w:val="ListParagraph"/>
        <w:numPr>
          <w:ilvl w:val="0"/>
          <w:numId w:val="23"/>
        </w:numPr>
        <w:spacing w:after="120" w:line="240" w:lineRule="auto"/>
        <w:ind w:left="714" w:hanging="357"/>
        <w:contextualSpacing w:val="0"/>
        <w:rPr>
          <w:rFonts w:ascii="Mind Meridian" w:hAnsi="Mind Meridian" w:cs="Mind Meridian"/>
        </w:rPr>
      </w:pPr>
      <w:r w:rsidRPr="00C67901">
        <w:rPr>
          <w:rFonts w:ascii="Mind Meridian" w:hAnsi="Mind Meridian" w:cs="Mind Meridian"/>
        </w:rPr>
        <w:t>Be open to others and ourselves and show a commitment to learning.</w:t>
      </w:r>
    </w:p>
    <w:p w14:paraId="130D9256" w14:textId="77777777" w:rsidR="009C1176" w:rsidRPr="00C67901" w:rsidRDefault="009C1176" w:rsidP="00C67901">
      <w:pPr>
        <w:pStyle w:val="ListParagraph"/>
        <w:numPr>
          <w:ilvl w:val="0"/>
          <w:numId w:val="23"/>
        </w:numPr>
        <w:spacing w:after="120" w:line="240" w:lineRule="auto"/>
        <w:ind w:left="714" w:hanging="357"/>
        <w:contextualSpacing w:val="0"/>
        <w:rPr>
          <w:rFonts w:ascii="Mind Meridian" w:hAnsi="Mind Meridian" w:cs="Mind Meridian"/>
        </w:rPr>
      </w:pPr>
      <w:r w:rsidRPr="00C67901">
        <w:rPr>
          <w:rFonts w:ascii="Mind Meridian" w:hAnsi="Mind Meridian" w:cs="Mind Meridian"/>
        </w:rPr>
        <w:t>Be open to change and respond flexibly and quickly to the changing world.</w:t>
      </w:r>
    </w:p>
    <w:p w14:paraId="0AB3B494" w14:textId="77777777" w:rsidR="009C1176" w:rsidRPr="00C67901" w:rsidRDefault="009C1176" w:rsidP="00C67901">
      <w:pPr>
        <w:pStyle w:val="ListParagraph"/>
        <w:numPr>
          <w:ilvl w:val="0"/>
          <w:numId w:val="23"/>
        </w:numPr>
        <w:spacing w:after="120" w:line="240" w:lineRule="auto"/>
        <w:ind w:left="714" w:hanging="357"/>
        <w:contextualSpacing w:val="0"/>
        <w:rPr>
          <w:rFonts w:ascii="Mind Meridian" w:hAnsi="Mind Meridian" w:cs="Mind Meridian"/>
        </w:rPr>
      </w:pPr>
      <w:r w:rsidRPr="00C67901">
        <w:rPr>
          <w:rFonts w:ascii="Mind Meridian" w:hAnsi="Mind Meridian" w:cs="Mind Meridian"/>
        </w:rPr>
        <w:t>Demonstrate organisational awareness and see the bigger picture while working towards objectives.</w:t>
      </w:r>
    </w:p>
    <w:p w14:paraId="2B23423F" w14:textId="77777777" w:rsidR="009C1176" w:rsidRPr="00C67901" w:rsidRDefault="009C1176" w:rsidP="00C67901">
      <w:pPr>
        <w:pStyle w:val="ListParagraph"/>
        <w:numPr>
          <w:ilvl w:val="0"/>
          <w:numId w:val="23"/>
        </w:numPr>
        <w:spacing w:after="120" w:line="240" w:lineRule="auto"/>
        <w:ind w:left="714" w:hanging="357"/>
        <w:contextualSpacing w:val="0"/>
        <w:rPr>
          <w:rFonts w:ascii="Mind Meridian" w:hAnsi="Mind Meridian" w:cs="Mind Meridian"/>
        </w:rPr>
      </w:pPr>
      <w:r w:rsidRPr="00C67901">
        <w:rPr>
          <w:rFonts w:ascii="Mind Meridian" w:hAnsi="Mind Meridian" w:cs="Mind Meridian"/>
        </w:rPr>
        <w:t>Communicate effectively, ensuring their messages are understood and that they strive to understand others.</w:t>
      </w:r>
    </w:p>
    <w:p w14:paraId="02B1325F" w14:textId="77777777" w:rsidR="009C1176" w:rsidRPr="00C67901" w:rsidRDefault="009C1176" w:rsidP="00C67901">
      <w:pPr>
        <w:pStyle w:val="ListParagraph"/>
        <w:numPr>
          <w:ilvl w:val="0"/>
          <w:numId w:val="23"/>
        </w:numPr>
        <w:spacing w:after="120" w:line="240" w:lineRule="auto"/>
        <w:ind w:left="714" w:hanging="357"/>
        <w:contextualSpacing w:val="0"/>
        <w:rPr>
          <w:rFonts w:ascii="Mind Meridian" w:hAnsi="Mind Meridian" w:cs="Mind Meridian"/>
        </w:rPr>
      </w:pPr>
      <w:r w:rsidRPr="00C67901">
        <w:rPr>
          <w:rFonts w:ascii="Mind Meridian" w:hAnsi="Mind Meridian" w:cs="Mind Meridian"/>
        </w:rPr>
        <w:t>Value diversity and treat others with respect, showing sensitivity towards differences, promoting and encouraging diversity, and building on people’s different skills and talents to enhance the quality of their own and other’s work.</w:t>
      </w:r>
    </w:p>
    <w:p w14:paraId="62E624ED" w14:textId="77777777" w:rsidR="009C1176" w:rsidRPr="00C67901" w:rsidRDefault="009C1176" w:rsidP="00C67901">
      <w:pPr>
        <w:pStyle w:val="ListParagraph"/>
        <w:numPr>
          <w:ilvl w:val="0"/>
          <w:numId w:val="23"/>
        </w:numPr>
        <w:spacing w:after="120" w:line="240" w:lineRule="auto"/>
        <w:ind w:left="714" w:hanging="357"/>
        <w:contextualSpacing w:val="0"/>
        <w:rPr>
          <w:rFonts w:ascii="Mind Meridian" w:hAnsi="Mind Meridian" w:cs="Mind Meridian"/>
        </w:rPr>
      </w:pPr>
      <w:r w:rsidRPr="00C67901">
        <w:rPr>
          <w:rFonts w:ascii="Mind Meridian" w:hAnsi="Mind Meridian" w:cs="Mind Meridian"/>
        </w:rPr>
        <w:t>Take responsibility for their decisions.</w:t>
      </w:r>
    </w:p>
    <w:p w14:paraId="169A3890" w14:textId="77777777" w:rsidR="009C1176" w:rsidRPr="00C67901" w:rsidRDefault="009C1176" w:rsidP="00C67901">
      <w:pPr>
        <w:pStyle w:val="ListParagraph"/>
        <w:numPr>
          <w:ilvl w:val="0"/>
          <w:numId w:val="23"/>
        </w:numPr>
        <w:spacing w:after="120" w:line="240" w:lineRule="auto"/>
        <w:contextualSpacing w:val="0"/>
        <w:rPr>
          <w:rFonts w:ascii="Mind Meridian" w:hAnsi="Mind Meridian" w:cs="Mind Meridian"/>
        </w:rPr>
      </w:pPr>
      <w:r w:rsidRPr="00C67901">
        <w:rPr>
          <w:rFonts w:ascii="Mind Meridian" w:hAnsi="Mind Meridian" w:cs="Mind Meridian"/>
        </w:rPr>
        <w:t>Occasionally travel to meetings in England and Wales and/or work unsociable hours, which may require the need for an overnight stay, evening and weekend work.</w:t>
      </w:r>
    </w:p>
    <w:p w14:paraId="35789B72" w14:textId="77777777" w:rsidR="009C1176" w:rsidRPr="00C67901" w:rsidRDefault="009C1176" w:rsidP="00C67901">
      <w:pPr>
        <w:pStyle w:val="ListParagraph"/>
        <w:numPr>
          <w:ilvl w:val="0"/>
          <w:numId w:val="23"/>
        </w:numPr>
        <w:spacing w:after="120" w:line="240" w:lineRule="auto"/>
        <w:contextualSpacing w:val="0"/>
        <w:rPr>
          <w:rFonts w:ascii="Mind Meridian" w:hAnsi="Mind Meridian" w:cs="Mind Meridian"/>
        </w:rPr>
      </w:pPr>
      <w:r w:rsidRPr="00C67901">
        <w:rPr>
          <w:rFonts w:ascii="Mind Meridian" w:hAnsi="Mind Meridian" w:cs="Mind Meridian"/>
        </w:rPr>
        <w:t>Ensure that all responsibilities and activities within their post are consistent with the terms and spirit of Mind’s mission, vision, values, policies and procedures.</w:t>
      </w:r>
    </w:p>
    <w:p w14:paraId="6EF0218E" w14:textId="77777777" w:rsidR="009C1176" w:rsidRPr="00C67901" w:rsidRDefault="009C1176" w:rsidP="00C67901">
      <w:pPr>
        <w:pStyle w:val="ListParagraph"/>
        <w:numPr>
          <w:ilvl w:val="0"/>
          <w:numId w:val="23"/>
        </w:numPr>
        <w:spacing w:after="120" w:line="240" w:lineRule="auto"/>
        <w:contextualSpacing w:val="0"/>
        <w:rPr>
          <w:rFonts w:ascii="Mind Meridian" w:hAnsi="Mind Meridian" w:cs="Mind Meridian"/>
        </w:rPr>
      </w:pPr>
      <w:r w:rsidRPr="00C67901">
        <w:rPr>
          <w:rFonts w:ascii="Mind Meridian" w:hAnsi="Mind Meridian" w:cs="Mind Meridian"/>
        </w:rPr>
        <w:t>Adhere to relevant legal and statutory requirements including the Data Protection Act, Health and Safety at Work Act and relevant charity law.</w:t>
      </w:r>
    </w:p>
    <w:p w14:paraId="0D4426D2" w14:textId="77777777" w:rsidR="009C1176" w:rsidRPr="00C67901" w:rsidRDefault="009C1176" w:rsidP="00C67901">
      <w:pPr>
        <w:pStyle w:val="ListParagraph"/>
        <w:numPr>
          <w:ilvl w:val="0"/>
          <w:numId w:val="23"/>
        </w:numPr>
        <w:spacing w:after="120" w:line="240" w:lineRule="auto"/>
        <w:contextualSpacing w:val="0"/>
        <w:rPr>
          <w:rFonts w:ascii="Mind Meridian" w:hAnsi="Mind Meridian" w:cs="Mind Meridian"/>
        </w:rPr>
      </w:pPr>
      <w:r w:rsidRPr="00C67901">
        <w:rPr>
          <w:rFonts w:ascii="Mind Meridian" w:hAnsi="Mind Meridian" w:cs="Mind Meridian"/>
        </w:rPr>
        <w:t>To be prepared to work flexibly (e.g. hot-desking, home-enabled working) according to business need</w:t>
      </w:r>
    </w:p>
    <w:p w14:paraId="0A91FEDD" w14:textId="77777777" w:rsidR="009C1176" w:rsidRPr="00C67901" w:rsidRDefault="009C1176" w:rsidP="00C67901">
      <w:pPr>
        <w:pStyle w:val="ListParagraph"/>
        <w:numPr>
          <w:ilvl w:val="0"/>
          <w:numId w:val="23"/>
        </w:numPr>
        <w:spacing w:after="120" w:line="240" w:lineRule="auto"/>
        <w:contextualSpacing w:val="0"/>
        <w:rPr>
          <w:rFonts w:ascii="Mind Meridian" w:hAnsi="Mind Meridian" w:cs="Mind Meridian"/>
        </w:rPr>
      </w:pPr>
      <w:r w:rsidRPr="00C67901">
        <w:rPr>
          <w:rFonts w:ascii="Mind Meridian" w:hAnsi="Mind Meridian" w:cs="Mind Meridian"/>
        </w:rPr>
        <w:t>Maintain an appropriate level of confidentiality at all times.</w:t>
      </w:r>
    </w:p>
    <w:p w14:paraId="1DEB1D15" w14:textId="25C20950" w:rsidR="009C1176" w:rsidRDefault="009C1176" w:rsidP="009C1176">
      <w:pPr>
        <w:pStyle w:val="ListParagraph"/>
        <w:numPr>
          <w:ilvl w:val="0"/>
          <w:numId w:val="23"/>
        </w:numPr>
        <w:spacing w:after="120" w:line="276" w:lineRule="auto"/>
        <w:rPr>
          <w:rFonts w:ascii="Mind Meridian" w:hAnsi="Mind Meridian" w:cs="Mind Meridian"/>
        </w:rPr>
      </w:pPr>
      <w:r w:rsidRPr="00C67901">
        <w:rPr>
          <w:rFonts w:ascii="Mind Meridian" w:hAnsi="Mind Meridian" w:cs="Mind Meridian"/>
        </w:rPr>
        <w:t>Contribute to making Mind a greener workplace.</w:t>
      </w:r>
    </w:p>
    <w:p w14:paraId="30C11790" w14:textId="77777777" w:rsidR="007C171F" w:rsidRPr="0070259A" w:rsidRDefault="007C171F" w:rsidP="007C171F">
      <w:pPr>
        <w:pStyle w:val="ListParagraph"/>
        <w:numPr>
          <w:ilvl w:val="0"/>
          <w:numId w:val="23"/>
        </w:numPr>
        <w:spacing w:after="12" w:line="257" w:lineRule="auto"/>
        <w:ind w:left="714" w:hanging="357"/>
        <w:rPr>
          <w:rFonts w:asciiTheme="minorHAnsi" w:hAnsiTheme="minorHAnsi" w:cstheme="minorHAnsi"/>
          <w:bCs/>
          <w:sz w:val="21"/>
          <w:szCs w:val="21"/>
        </w:rPr>
      </w:pPr>
      <w:r w:rsidRPr="007C171F">
        <w:rPr>
          <w:rFonts w:asciiTheme="minorHAnsi" w:hAnsiTheme="minorHAnsi" w:cstheme="minorHAnsi"/>
          <w:bCs/>
          <w:szCs w:val="21"/>
        </w:rPr>
        <w:t xml:space="preserve">We are committed to becoming actively anti-racist in everything we do. This is a critical priority for Mind. </w:t>
      </w:r>
      <w:r w:rsidRPr="007C171F">
        <w:rPr>
          <w:rFonts w:asciiTheme="minorHAnsi" w:hAnsiTheme="minorHAnsi" w:cstheme="minorHAnsi"/>
          <w:szCs w:val="21"/>
        </w:rPr>
        <w:t>We embrace diversity and understand that being an inclusive organisation, recognising different perspectives, will enable us to provide excellent services.  We are committed to ensuring all our employees are treated fairly and equitably at work and promoting equity in physical and mental health for all.</w:t>
      </w:r>
    </w:p>
    <w:p w14:paraId="55289C2E" w14:textId="77777777" w:rsidR="0070259A" w:rsidRDefault="0070259A" w:rsidP="0070259A">
      <w:pPr>
        <w:spacing w:after="12" w:line="257" w:lineRule="auto"/>
        <w:ind w:left="357"/>
        <w:rPr>
          <w:rFonts w:asciiTheme="minorHAnsi" w:hAnsiTheme="minorHAnsi" w:cstheme="minorHAnsi"/>
          <w:bCs/>
          <w:sz w:val="21"/>
          <w:szCs w:val="21"/>
        </w:rPr>
      </w:pPr>
    </w:p>
    <w:p w14:paraId="064F76ED" w14:textId="77777777" w:rsidR="0070259A" w:rsidRPr="0070259A" w:rsidRDefault="0070259A" w:rsidP="0070259A">
      <w:pPr>
        <w:spacing w:after="12" w:line="257" w:lineRule="auto"/>
        <w:ind w:left="357"/>
        <w:rPr>
          <w:rFonts w:asciiTheme="minorHAnsi" w:hAnsiTheme="minorHAnsi" w:cstheme="minorHAnsi"/>
          <w:bCs/>
          <w:sz w:val="21"/>
          <w:szCs w:val="21"/>
        </w:rPr>
      </w:pPr>
    </w:p>
    <w:p w14:paraId="78916BC9" w14:textId="53B5D176" w:rsidR="009C1176" w:rsidRDefault="009C1176" w:rsidP="00D070C3">
      <w:pPr>
        <w:spacing w:after="0" w:line="240" w:lineRule="auto"/>
        <w:rPr>
          <w:rFonts w:cs="Mind Meridian"/>
          <w:color w:val="FFCDD9" w:themeColor="accent1"/>
          <w:sz w:val="28"/>
        </w:rPr>
      </w:pPr>
    </w:p>
    <w:p w14:paraId="19A8658F" w14:textId="7A88E2A2" w:rsidR="00C67901" w:rsidRPr="00BA7C84" w:rsidRDefault="00C67901" w:rsidP="009C1176">
      <w:pPr>
        <w:pStyle w:val="Heading2"/>
        <w:rPr>
          <w:rFonts w:asciiTheme="majorHAnsi" w:hAnsiTheme="majorHAnsi" w:cstheme="majorHAnsi"/>
          <w:b w:val="0"/>
          <w:sz w:val="48"/>
          <w:szCs w:val="64"/>
        </w:rPr>
      </w:pPr>
      <w:r w:rsidRPr="00BA7C84">
        <w:rPr>
          <w:rFonts w:asciiTheme="majorHAnsi" w:hAnsiTheme="majorHAnsi" w:cstheme="majorHAnsi"/>
          <w:b w:val="0"/>
          <w:sz w:val="52"/>
          <w:szCs w:val="64"/>
        </w:rPr>
        <w:lastRenderedPageBreak/>
        <w:t>Person specification</w:t>
      </w:r>
    </w:p>
    <w:p w14:paraId="735ACDE4" w14:textId="311C016E" w:rsidR="009C1176" w:rsidRPr="00BA7C84" w:rsidRDefault="009C1176" w:rsidP="009C1176">
      <w:pPr>
        <w:pStyle w:val="Heading2"/>
        <w:rPr>
          <w:rFonts w:asciiTheme="majorHAnsi" w:hAnsiTheme="majorHAnsi" w:cstheme="majorHAnsi"/>
          <w:b w:val="0"/>
          <w:sz w:val="28"/>
        </w:rPr>
      </w:pPr>
      <w:r w:rsidRPr="00BA7C84">
        <w:rPr>
          <w:rFonts w:asciiTheme="majorHAnsi" w:hAnsiTheme="majorHAnsi" w:cstheme="majorHAnsi"/>
          <w:b w:val="0"/>
          <w:sz w:val="32"/>
        </w:rPr>
        <w:t xml:space="preserve">Essential </w:t>
      </w:r>
      <w:r w:rsidR="00C67901" w:rsidRPr="00BA7C84">
        <w:rPr>
          <w:rFonts w:asciiTheme="majorHAnsi" w:hAnsiTheme="majorHAnsi" w:cstheme="majorHAnsi"/>
          <w:b w:val="0"/>
          <w:sz w:val="32"/>
        </w:rPr>
        <w:t>c</w:t>
      </w:r>
      <w:r w:rsidRPr="00BA7C84">
        <w:rPr>
          <w:rFonts w:asciiTheme="majorHAnsi" w:hAnsiTheme="majorHAnsi" w:cstheme="majorHAnsi"/>
          <w:b w:val="0"/>
          <w:sz w:val="32"/>
        </w:rPr>
        <w:t>riteria</w:t>
      </w:r>
    </w:p>
    <w:p w14:paraId="733BF55A" w14:textId="6760216A" w:rsidR="00463F24" w:rsidRDefault="00463F24" w:rsidP="009C1176">
      <w:pPr>
        <w:spacing w:after="0" w:line="240" w:lineRule="auto"/>
        <w:rPr>
          <w:rFonts w:asciiTheme="minorHAnsi" w:hAnsiTheme="minorHAnsi" w:cstheme="minorHAnsi"/>
          <w:sz w:val="22"/>
          <w:szCs w:val="22"/>
          <w:lang w:val="en-US"/>
        </w:rPr>
      </w:pPr>
    </w:p>
    <w:p w14:paraId="62D542A5" w14:textId="77777777" w:rsidR="0070259A" w:rsidRPr="0070259A" w:rsidRDefault="0070259A" w:rsidP="0070259A">
      <w:pPr>
        <w:autoSpaceDE w:val="0"/>
        <w:autoSpaceDN w:val="0"/>
        <w:adjustRightInd w:val="0"/>
        <w:spacing w:after="160" w:line="259" w:lineRule="auto"/>
        <w:rPr>
          <w:rFonts w:eastAsia="Times New Roman" w:cs="Mind Meridian"/>
          <w:b/>
          <w:bCs/>
          <w:color w:val="1300FF"/>
          <w:sz w:val="22"/>
          <w:szCs w:val="22"/>
        </w:rPr>
      </w:pPr>
      <w:r w:rsidRPr="0070259A">
        <w:rPr>
          <w:rFonts w:eastAsia="Times New Roman" w:cs="Mind Meridian"/>
          <w:b/>
          <w:bCs/>
          <w:color w:val="1300FF"/>
          <w:sz w:val="22"/>
          <w:szCs w:val="22"/>
        </w:rPr>
        <w:t xml:space="preserve">Knowledge </w:t>
      </w:r>
    </w:p>
    <w:p w14:paraId="2A6A9B32" w14:textId="77777777" w:rsidR="0070259A" w:rsidRPr="0070259A" w:rsidRDefault="0070259A" w:rsidP="0070259A">
      <w:pPr>
        <w:numPr>
          <w:ilvl w:val="0"/>
          <w:numId w:val="38"/>
        </w:numPr>
        <w:autoSpaceDE w:val="0"/>
        <w:autoSpaceDN w:val="0"/>
        <w:adjustRightInd w:val="0"/>
        <w:spacing w:after="0" w:line="240" w:lineRule="auto"/>
        <w:contextualSpacing/>
        <w:rPr>
          <w:rFonts w:eastAsia="Times New Roman" w:cs="Mind Meridian"/>
          <w:bCs/>
          <w:color w:val="auto"/>
          <w:sz w:val="22"/>
          <w:szCs w:val="22"/>
        </w:rPr>
      </w:pPr>
      <w:r w:rsidRPr="0070259A">
        <w:rPr>
          <w:rFonts w:eastAsia="Times New Roman" w:cs="Mind Meridian"/>
          <w:bCs/>
          <w:color w:val="auto"/>
          <w:sz w:val="22"/>
          <w:szCs w:val="22"/>
        </w:rPr>
        <w:t>The Mind Quality Mark system and the importance of ensuring quality within the Mind network.</w:t>
      </w:r>
    </w:p>
    <w:p w14:paraId="56D08C2D" w14:textId="77777777" w:rsidR="0070259A" w:rsidRPr="0070259A" w:rsidRDefault="0070259A" w:rsidP="0070259A">
      <w:pPr>
        <w:numPr>
          <w:ilvl w:val="0"/>
          <w:numId w:val="38"/>
        </w:numPr>
        <w:autoSpaceDE w:val="0"/>
        <w:autoSpaceDN w:val="0"/>
        <w:adjustRightInd w:val="0"/>
        <w:spacing w:after="0" w:line="240" w:lineRule="auto"/>
        <w:contextualSpacing/>
        <w:rPr>
          <w:rFonts w:eastAsia="Times New Roman" w:cs="Mind Meridian"/>
          <w:bCs/>
          <w:color w:val="auto"/>
          <w:sz w:val="22"/>
          <w:szCs w:val="22"/>
        </w:rPr>
      </w:pPr>
      <w:r w:rsidRPr="0070259A">
        <w:rPr>
          <w:rFonts w:eastAsia="Times New Roman" w:cs="Mind Meridian"/>
          <w:bCs/>
          <w:color w:val="auto"/>
          <w:sz w:val="22"/>
          <w:szCs w:val="22"/>
        </w:rPr>
        <w:t xml:space="preserve">How quality standards contribute to promoting a culture of improvement. </w:t>
      </w:r>
    </w:p>
    <w:p w14:paraId="199E9156" w14:textId="77777777" w:rsidR="0070259A" w:rsidRPr="0070259A" w:rsidRDefault="0070259A" w:rsidP="0070259A">
      <w:pPr>
        <w:numPr>
          <w:ilvl w:val="0"/>
          <w:numId w:val="38"/>
        </w:numPr>
        <w:autoSpaceDE w:val="0"/>
        <w:autoSpaceDN w:val="0"/>
        <w:adjustRightInd w:val="0"/>
        <w:spacing w:after="0" w:line="240" w:lineRule="auto"/>
        <w:contextualSpacing/>
        <w:rPr>
          <w:rFonts w:eastAsia="Times New Roman" w:cs="Mind Meridian"/>
          <w:bCs/>
          <w:color w:val="auto"/>
          <w:sz w:val="22"/>
          <w:szCs w:val="22"/>
        </w:rPr>
      </w:pPr>
      <w:r w:rsidRPr="0070259A">
        <w:rPr>
          <w:rFonts w:eastAsia="Times New Roman" w:cs="Mind Meridian"/>
          <w:bCs/>
          <w:color w:val="auto"/>
          <w:sz w:val="22"/>
          <w:szCs w:val="22"/>
        </w:rPr>
        <w:t>Up to date knowledge of how each of the quality areas within the MQM framework is implemented at local Mind level.</w:t>
      </w:r>
      <w:r w:rsidRPr="0070259A">
        <w:rPr>
          <w:rFonts w:eastAsia="Times New Roman" w:cs="Mind Meridian"/>
          <w:bCs/>
          <w:i/>
          <w:iCs/>
          <w:color w:val="auto"/>
          <w:sz w:val="22"/>
          <w:szCs w:val="22"/>
        </w:rPr>
        <w:t xml:space="preserve"> </w:t>
      </w:r>
    </w:p>
    <w:p w14:paraId="733A54CC" w14:textId="77777777" w:rsidR="0070259A" w:rsidRPr="0070259A" w:rsidRDefault="0070259A" w:rsidP="0070259A">
      <w:pPr>
        <w:numPr>
          <w:ilvl w:val="0"/>
          <w:numId w:val="38"/>
        </w:numPr>
        <w:autoSpaceDE w:val="0"/>
        <w:autoSpaceDN w:val="0"/>
        <w:adjustRightInd w:val="0"/>
        <w:spacing w:after="0" w:line="240" w:lineRule="auto"/>
        <w:contextualSpacing/>
        <w:rPr>
          <w:rFonts w:eastAsia="Times New Roman" w:cs="Mind Meridian"/>
          <w:bCs/>
          <w:color w:val="auto"/>
          <w:sz w:val="22"/>
          <w:szCs w:val="22"/>
        </w:rPr>
      </w:pPr>
      <w:r w:rsidRPr="0070259A">
        <w:rPr>
          <w:rFonts w:eastAsia="Times New Roman" w:cs="Mind Meridian"/>
          <w:bCs/>
          <w:color w:val="auto"/>
          <w:sz w:val="22"/>
          <w:szCs w:val="22"/>
        </w:rPr>
        <w:t>The current operating environment for charities and awareness of the issues affecting local Minds of all sizes.</w:t>
      </w:r>
    </w:p>
    <w:p w14:paraId="1FD41E08" w14:textId="77777777" w:rsidR="0070259A" w:rsidRPr="0070259A" w:rsidRDefault="0070259A" w:rsidP="0070259A">
      <w:pPr>
        <w:autoSpaceDE w:val="0"/>
        <w:autoSpaceDN w:val="0"/>
        <w:adjustRightInd w:val="0"/>
        <w:spacing w:after="160" w:line="259" w:lineRule="auto"/>
        <w:rPr>
          <w:rFonts w:eastAsia="Times New Roman" w:cs="Mind Meridian"/>
          <w:b/>
          <w:bCs/>
          <w:color w:val="1300FF"/>
          <w:sz w:val="22"/>
          <w:szCs w:val="22"/>
        </w:rPr>
      </w:pPr>
    </w:p>
    <w:p w14:paraId="2790DF91" w14:textId="77777777" w:rsidR="0070259A" w:rsidRPr="0070259A" w:rsidRDefault="0070259A" w:rsidP="0070259A">
      <w:pPr>
        <w:autoSpaceDE w:val="0"/>
        <w:autoSpaceDN w:val="0"/>
        <w:adjustRightInd w:val="0"/>
        <w:spacing w:after="160" w:line="259" w:lineRule="auto"/>
        <w:rPr>
          <w:rFonts w:eastAsia="Times New Roman" w:cs="Mind Meridian"/>
          <w:b/>
          <w:bCs/>
          <w:color w:val="1300FF"/>
          <w:sz w:val="22"/>
          <w:szCs w:val="22"/>
        </w:rPr>
      </w:pPr>
      <w:r w:rsidRPr="0070259A">
        <w:rPr>
          <w:rFonts w:eastAsia="Times New Roman" w:cs="Mind Meridian"/>
          <w:b/>
          <w:bCs/>
          <w:color w:val="1300FF"/>
          <w:sz w:val="22"/>
          <w:szCs w:val="22"/>
        </w:rPr>
        <w:t>Experience</w:t>
      </w:r>
    </w:p>
    <w:p w14:paraId="7BDD7C2A" w14:textId="77777777" w:rsidR="0070259A" w:rsidRPr="0070259A" w:rsidRDefault="0070259A" w:rsidP="0070259A">
      <w:pPr>
        <w:numPr>
          <w:ilvl w:val="0"/>
          <w:numId w:val="36"/>
        </w:numPr>
        <w:autoSpaceDE w:val="0"/>
        <w:autoSpaceDN w:val="0"/>
        <w:adjustRightInd w:val="0"/>
        <w:spacing w:after="0" w:line="240" w:lineRule="auto"/>
        <w:contextualSpacing/>
        <w:rPr>
          <w:rFonts w:eastAsia="Times New Roman" w:cs="Mind Meridian"/>
          <w:bCs/>
          <w:color w:val="auto"/>
          <w:sz w:val="22"/>
          <w:szCs w:val="22"/>
        </w:rPr>
      </w:pPr>
      <w:r w:rsidRPr="0070259A">
        <w:rPr>
          <w:rFonts w:eastAsia="Times New Roman" w:cs="Mind Meridian"/>
          <w:bCs/>
          <w:color w:val="auto"/>
          <w:sz w:val="22"/>
          <w:szCs w:val="22"/>
        </w:rPr>
        <w:t xml:space="preserve">Leading or active participation in quality standards assessment and/or review such as MQM, CQC or other standards. </w:t>
      </w:r>
    </w:p>
    <w:p w14:paraId="7AF143D3" w14:textId="77777777" w:rsidR="0070259A" w:rsidRPr="0070259A" w:rsidRDefault="0070259A" w:rsidP="0070259A">
      <w:pPr>
        <w:numPr>
          <w:ilvl w:val="0"/>
          <w:numId w:val="36"/>
        </w:numPr>
        <w:autoSpaceDE w:val="0"/>
        <w:autoSpaceDN w:val="0"/>
        <w:adjustRightInd w:val="0"/>
        <w:spacing w:after="0" w:line="240" w:lineRule="auto"/>
        <w:contextualSpacing/>
        <w:rPr>
          <w:rFonts w:eastAsia="Times New Roman" w:cs="Mind Meridian"/>
          <w:bCs/>
          <w:color w:val="auto"/>
          <w:sz w:val="22"/>
          <w:szCs w:val="22"/>
        </w:rPr>
      </w:pPr>
      <w:r w:rsidRPr="0070259A">
        <w:rPr>
          <w:rFonts w:eastAsia="Times New Roman" w:cs="Mind Meridian"/>
          <w:bCs/>
          <w:color w:val="auto"/>
          <w:sz w:val="22"/>
          <w:szCs w:val="22"/>
        </w:rPr>
        <w:t>Ensuring robust policy frameworks.</w:t>
      </w:r>
    </w:p>
    <w:p w14:paraId="14C3FD80" w14:textId="77777777" w:rsidR="0070259A" w:rsidRPr="0070259A" w:rsidRDefault="0070259A" w:rsidP="0070259A">
      <w:pPr>
        <w:autoSpaceDE w:val="0"/>
        <w:autoSpaceDN w:val="0"/>
        <w:adjustRightInd w:val="0"/>
        <w:spacing w:after="160" w:line="259" w:lineRule="auto"/>
        <w:rPr>
          <w:rFonts w:eastAsia="Times New Roman" w:cs="Mind Meridian"/>
          <w:b/>
          <w:bCs/>
          <w:color w:val="1300FF"/>
          <w:sz w:val="22"/>
          <w:szCs w:val="22"/>
        </w:rPr>
      </w:pPr>
    </w:p>
    <w:p w14:paraId="3DE0D71D" w14:textId="77777777" w:rsidR="0070259A" w:rsidRPr="0070259A" w:rsidRDefault="0070259A" w:rsidP="0070259A">
      <w:pPr>
        <w:autoSpaceDE w:val="0"/>
        <w:autoSpaceDN w:val="0"/>
        <w:adjustRightInd w:val="0"/>
        <w:spacing w:after="160" w:line="259" w:lineRule="auto"/>
        <w:rPr>
          <w:rFonts w:eastAsia="Times New Roman" w:cs="Mind Meridian"/>
          <w:b/>
          <w:bCs/>
          <w:color w:val="1300FF"/>
          <w:sz w:val="22"/>
          <w:szCs w:val="22"/>
        </w:rPr>
      </w:pPr>
      <w:r w:rsidRPr="0070259A">
        <w:rPr>
          <w:rFonts w:eastAsia="Times New Roman" w:cs="Mind Meridian"/>
          <w:b/>
          <w:bCs/>
          <w:color w:val="1300FF"/>
          <w:sz w:val="22"/>
          <w:szCs w:val="22"/>
        </w:rPr>
        <w:t>Ability</w:t>
      </w:r>
    </w:p>
    <w:p w14:paraId="75A9558A" w14:textId="77777777" w:rsidR="0070259A" w:rsidRPr="0070259A" w:rsidRDefault="0070259A" w:rsidP="0070259A">
      <w:pPr>
        <w:numPr>
          <w:ilvl w:val="0"/>
          <w:numId w:val="37"/>
        </w:numPr>
        <w:autoSpaceDE w:val="0"/>
        <w:autoSpaceDN w:val="0"/>
        <w:adjustRightInd w:val="0"/>
        <w:spacing w:after="0" w:line="240" w:lineRule="auto"/>
        <w:contextualSpacing/>
        <w:rPr>
          <w:rFonts w:eastAsia="Times New Roman" w:cs="Mind Meridian"/>
          <w:bCs/>
          <w:color w:val="auto"/>
          <w:sz w:val="22"/>
          <w:szCs w:val="22"/>
        </w:rPr>
      </w:pPr>
      <w:r w:rsidRPr="0070259A">
        <w:rPr>
          <w:rFonts w:eastAsia="Times New Roman" w:cs="Mind Meridian"/>
          <w:bCs/>
          <w:color w:val="auto"/>
          <w:sz w:val="22"/>
          <w:szCs w:val="22"/>
        </w:rPr>
        <w:t xml:space="preserve">To build and promote positive relationships. </w:t>
      </w:r>
    </w:p>
    <w:p w14:paraId="7C437F72" w14:textId="77777777" w:rsidR="0070259A" w:rsidRPr="0070259A" w:rsidRDefault="0070259A" w:rsidP="0070259A">
      <w:pPr>
        <w:numPr>
          <w:ilvl w:val="0"/>
          <w:numId w:val="37"/>
        </w:numPr>
        <w:autoSpaceDE w:val="0"/>
        <w:autoSpaceDN w:val="0"/>
        <w:adjustRightInd w:val="0"/>
        <w:spacing w:after="0" w:line="240" w:lineRule="auto"/>
        <w:contextualSpacing/>
        <w:rPr>
          <w:rFonts w:eastAsia="Times New Roman" w:cs="Mind Meridian"/>
          <w:bCs/>
          <w:color w:val="auto"/>
          <w:sz w:val="22"/>
          <w:szCs w:val="22"/>
        </w:rPr>
      </w:pPr>
      <w:r w:rsidRPr="0070259A">
        <w:rPr>
          <w:rFonts w:eastAsia="Times New Roman" w:cs="Mind Meridian"/>
          <w:bCs/>
          <w:color w:val="auto"/>
          <w:sz w:val="22"/>
          <w:szCs w:val="22"/>
        </w:rPr>
        <w:t>To read, assimilate and analyse detailed information, assessing Evidence against the standards.</w:t>
      </w:r>
      <w:r w:rsidRPr="0070259A" w:rsidDel="00352EB4">
        <w:rPr>
          <w:rFonts w:eastAsia="Times New Roman" w:cs="Mind Meridian"/>
          <w:bCs/>
          <w:color w:val="auto"/>
          <w:sz w:val="22"/>
          <w:szCs w:val="22"/>
        </w:rPr>
        <w:t xml:space="preserve"> </w:t>
      </w:r>
    </w:p>
    <w:p w14:paraId="447D4368" w14:textId="77777777" w:rsidR="0070259A" w:rsidRPr="0070259A" w:rsidRDefault="0070259A" w:rsidP="0070259A">
      <w:pPr>
        <w:numPr>
          <w:ilvl w:val="0"/>
          <w:numId w:val="37"/>
        </w:numPr>
        <w:autoSpaceDE w:val="0"/>
        <w:autoSpaceDN w:val="0"/>
        <w:adjustRightInd w:val="0"/>
        <w:spacing w:after="0" w:line="240" w:lineRule="auto"/>
        <w:contextualSpacing/>
        <w:rPr>
          <w:rFonts w:eastAsia="Times New Roman" w:cs="Mind Meridian"/>
          <w:bCs/>
          <w:color w:val="auto"/>
          <w:sz w:val="22"/>
          <w:szCs w:val="22"/>
        </w:rPr>
      </w:pPr>
      <w:r w:rsidRPr="0070259A">
        <w:rPr>
          <w:rFonts w:eastAsia="Times New Roman" w:cs="Mind Meridian"/>
          <w:bCs/>
          <w:iCs/>
          <w:color w:val="auto"/>
          <w:sz w:val="22"/>
          <w:szCs w:val="22"/>
        </w:rPr>
        <w:t xml:space="preserve">To see the bigger picture whilst focusing on the detail. </w:t>
      </w:r>
    </w:p>
    <w:p w14:paraId="148FC486" w14:textId="77777777" w:rsidR="0070259A" w:rsidRPr="0070259A" w:rsidRDefault="0070259A" w:rsidP="0070259A">
      <w:pPr>
        <w:numPr>
          <w:ilvl w:val="0"/>
          <w:numId w:val="37"/>
        </w:numPr>
        <w:autoSpaceDE w:val="0"/>
        <w:autoSpaceDN w:val="0"/>
        <w:adjustRightInd w:val="0"/>
        <w:spacing w:after="0" w:line="240" w:lineRule="auto"/>
        <w:contextualSpacing/>
        <w:rPr>
          <w:rFonts w:eastAsia="Times New Roman" w:cs="Mind Meridian"/>
          <w:bCs/>
          <w:color w:val="auto"/>
          <w:sz w:val="22"/>
          <w:szCs w:val="22"/>
        </w:rPr>
      </w:pPr>
      <w:r w:rsidRPr="0070259A">
        <w:rPr>
          <w:rFonts w:eastAsia="Times New Roman" w:cs="Mind Meridian"/>
          <w:bCs/>
          <w:color w:val="auto"/>
          <w:sz w:val="22"/>
          <w:szCs w:val="22"/>
        </w:rPr>
        <w:t xml:space="preserve">To contribute to making a collective judgment on the performance of a local Mind. </w:t>
      </w:r>
    </w:p>
    <w:p w14:paraId="6A73170D" w14:textId="77777777" w:rsidR="0070259A" w:rsidRPr="0070259A" w:rsidRDefault="0070259A" w:rsidP="0070259A">
      <w:pPr>
        <w:numPr>
          <w:ilvl w:val="0"/>
          <w:numId w:val="37"/>
        </w:numPr>
        <w:autoSpaceDE w:val="0"/>
        <w:autoSpaceDN w:val="0"/>
        <w:adjustRightInd w:val="0"/>
        <w:spacing w:after="0" w:line="240" w:lineRule="auto"/>
        <w:contextualSpacing/>
        <w:rPr>
          <w:rFonts w:eastAsia="Times New Roman" w:cs="Mind Meridian"/>
          <w:bCs/>
          <w:color w:val="auto"/>
          <w:sz w:val="22"/>
          <w:szCs w:val="22"/>
        </w:rPr>
      </w:pPr>
      <w:r w:rsidRPr="0070259A">
        <w:rPr>
          <w:rFonts w:eastAsia="Times New Roman" w:cs="Mind Meridian"/>
          <w:bCs/>
          <w:color w:val="auto"/>
          <w:sz w:val="22"/>
          <w:szCs w:val="22"/>
        </w:rPr>
        <w:t>To lead interviews with a range of stakeholders encouraging reflection and openness.</w:t>
      </w:r>
    </w:p>
    <w:p w14:paraId="5C484DC6" w14:textId="77777777" w:rsidR="0070259A" w:rsidRPr="0070259A" w:rsidRDefault="0070259A" w:rsidP="0070259A">
      <w:pPr>
        <w:numPr>
          <w:ilvl w:val="0"/>
          <w:numId w:val="37"/>
        </w:numPr>
        <w:autoSpaceDE w:val="0"/>
        <w:autoSpaceDN w:val="0"/>
        <w:adjustRightInd w:val="0"/>
        <w:spacing w:after="0" w:line="240" w:lineRule="auto"/>
        <w:contextualSpacing/>
        <w:rPr>
          <w:rFonts w:eastAsia="Times New Roman" w:cs="Mind Meridian"/>
          <w:bCs/>
          <w:color w:val="auto"/>
          <w:sz w:val="22"/>
          <w:szCs w:val="22"/>
        </w:rPr>
      </w:pPr>
      <w:r w:rsidRPr="0070259A">
        <w:rPr>
          <w:rFonts w:eastAsia="Times New Roman" w:cs="Mind Meridian"/>
          <w:bCs/>
          <w:color w:val="auto"/>
          <w:sz w:val="22"/>
          <w:szCs w:val="22"/>
        </w:rPr>
        <w:t xml:space="preserve">To promote a culture of continual improvement and identify areas of good practice, innovation and excellence during the review process. </w:t>
      </w:r>
    </w:p>
    <w:p w14:paraId="5CDC8F07" w14:textId="77777777" w:rsidR="0070259A" w:rsidRPr="0070259A" w:rsidRDefault="0070259A" w:rsidP="0070259A">
      <w:pPr>
        <w:numPr>
          <w:ilvl w:val="0"/>
          <w:numId w:val="37"/>
        </w:numPr>
        <w:autoSpaceDE w:val="0"/>
        <w:autoSpaceDN w:val="0"/>
        <w:adjustRightInd w:val="0"/>
        <w:spacing w:after="0" w:line="240" w:lineRule="auto"/>
        <w:contextualSpacing/>
        <w:rPr>
          <w:rFonts w:eastAsia="Times New Roman" w:cs="Mind Meridian"/>
          <w:bCs/>
          <w:color w:val="auto"/>
          <w:sz w:val="22"/>
          <w:szCs w:val="22"/>
        </w:rPr>
      </w:pPr>
      <w:r w:rsidRPr="0070259A">
        <w:rPr>
          <w:rFonts w:eastAsia="Times New Roman" w:cs="Mind Meridian"/>
          <w:bCs/>
          <w:color w:val="auto"/>
          <w:sz w:val="22"/>
          <w:szCs w:val="22"/>
        </w:rPr>
        <w:t>To write concise summaries of findings.</w:t>
      </w:r>
    </w:p>
    <w:p w14:paraId="1467E12D" w14:textId="77777777" w:rsidR="0070259A" w:rsidRPr="0070259A" w:rsidRDefault="0070259A" w:rsidP="0070259A">
      <w:pPr>
        <w:numPr>
          <w:ilvl w:val="0"/>
          <w:numId w:val="37"/>
        </w:numPr>
        <w:autoSpaceDE w:val="0"/>
        <w:autoSpaceDN w:val="0"/>
        <w:adjustRightInd w:val="0"/>
        <w:spacing w:after="0" w:line="240" w:lineRule="auto"/>
        <w:contextualSpacing/>
        <w:rPr>
          <w:rFonts w:eastAsia="Times New Roman" w:cs="Mind Meridian"/>
          <w:bCs/>
          <w:color w:val="auto"/>
          <w:sz w:val="22"/>
          <w:szCs w:val="22"/>
        </w:rPr>
      </w:pPr>
      <w:r w:rsidRPr="0070259A">
        <w:rPr>
          <w:rFonts w:eastAsia="Times New Roman" w:cs="Mind Meridian"/>
          <w:bCs/>
          <w:color w:val="auto"/>
          <w:sz w:val="22"/>
          <w:szCs w:val="22"/>
        </w:rPr>
        <w:t xml:space="preserve">Competence in using a range of IT systems including Zoom, email and Cloud based applications (e.g. SharePoint).  </w:t>
      </w:r>
    </w:p>
    <w:p w14:paraId="703648D2" w14:textId="77777777" w:rsidR="0070259A" w:rsidRPr="0070259A" w:rsidRDefault="0070259A" w:rsidP="0070259A">
      <w:pPr>
        <w:numPr>
          <w:ilvl w:val="0"/>
          <w:numId w:val="37"/>
        </w:numPr>
        <w:autoSpaceDE w:val="0"/>
        <w:autoSpaceDN w:val="0"/>
        <w:adjustRightInd w:val="0"/>
        <w:spacing w:after="0" w:line="240" w:lineRule="auto"/>
        <w:contextualSpacing/>
        <w:rPr>
          <w:rFonts w:eastAsia="Times New Roman" w:cs="Mind Meridian"/>
          <w:bCs/>
          <w:color w:val="auto"/>
          <w:sz w:val="22"/>
          <w:szCs w:val="22"/>
        </w:rPr>
      </w:pPr>
      <w:r w:rsidRPr="0070259A">
        <w:rPr>
          <w:rFonts w:eastAsia="Times New Roman" w:cs="Mind Meridian"/>
          <w:bCs/>
          <w:color w:val="auto"/>
          <w:sz w:val="22"/>
          <w:szCs w:val="22"/>
        </w:rPr>
        <w:t>To support the other members of the review team.</w:t>
      </w:r>
    </w:p>
    <w:p w14:paraId="6D949972" w14:textId="77777777" w:rsidR="0070259A" w:rsidRPr="0070259A" w:rsidRDefault="0070259A" w:rsidP="0070259A">
      <w:pPr>
        <w:autoSpaceDE w:val="0"/>
        <w:autoSpaceDN w:val="0"/>
        <w:adjustRightInd w:val="0"/>
        <w:spacing w:after="0" w:line="240" w:lineRule="auto"/>
        <w:ind w:left="720"/>
        <w:contextualSpacing/>
        <w:rPr>
          <w:rFonts w:eastAsia="Times New Roman" w:cs="Mind Meridian"/>
          <w:bCs/>
          <w:color w:val="auto"/>
          <w:sz w:val="22"/>
          <w:szCs w:val="22"/>
        </w:rPr>
      </w:pPr>
    </w:p>
    <w:p w14:paraId="78CF9FAC" w14:textId="77777777" w:rsidR="0070259A" w:rsidRPr="0070259A" w:rsidRDefault="0070259A" w:rsidP="0070259A">
      <w:pPr>
        <w:autoSpaceDE w:val="0"/>
        <w:autoSpaceDN w:val="0"/>
        <w:adjustRightInd w:val="0"/>
        <w:spacing w:after="0" w:line="240" w:lineRule="auto"/>
        <w:ind w:left="720"/>
        <w:contextualSpacing/>
        <w:rPr>
          <w:rFonts w:eastAsia="Times New Roman" w:cs="Mind Meridian"/>
          <w:bCs/>
          <w:color w:val="auto"/>
          <w:sz w:val="22"/>
          <w:szCs w:val="22"/>
          <w:highlight w:val="yellow"/>
        </w:rPr>
      </w:pPr>
    </w:p>
    <w:p w14:paraId="502D9407" w14:textId="77777777" w:rsidR="0070259A" w:rsidRPr="0070259A" w:rsidRDefault="0070259A" w:rsidP="0070259A">
      <w:pPr>
        <w:autoSpaceDE w:val="0"/>
        <w:autoSpaceDN w:val="0"/>
        <w:adjustRightInd w:val="0"/>
        <w:spacing w:after="0" w:line="240" w:lineRule="auto"/>
        <w:rPr>
          <w:rFonts w:eastAsia="Times New Roman" w:cs="Mind Meridian"/>
          <w:b/>
          <w:color w:val="1300FF"/>
          <w:sz w:val="22"/>
          <w:szCs w:val="22"/>
        </w:rPr>
      </w:pPr>
      <w:r w:rsidRPr="0070259A">
        <w:rPr>
          <w:rFonts w:eastAsia="Times New Roman" w:cs="Mind Meridian"/>
          <w:b/>
          <w:color w:val="1300FF"/>
          <w:sz w:val="22"/>
          <w:szCs w:val="22"/>
        </w:rPr>
        <w:t>Practical requirements</w:t>
      </w:r>
    </w:p>
    <w:p w14:paraId="7F94A4D5" w14:textId="77777777" w:rsidR="0070259A" w:rsidRPr="0070259A" w:rsidRDefault="0070259A" w:rsidP="0070259A">
      <w:pPr>
        <w:numPr>
          <w:ilvl w:val="0"/>
          <w:numId w:val="37"/>
        </w:numPr>
        <w:autoSpaceDE w:val="0"/>
        <w:autoSpaceDN w:val="0"/>
        <w:adjustRightInd w:val="0"/>
        <w:spacing w:after="0" w:line="240" w:lineRule="auto"/>
        <w:contextualSpacing/>
        <w:rPr>
          <w:rFonts w:eastAsia="Times New Roman" w:cs="Mind Meridian"/>
          <w:bCs/>
          <w:color w:val="auto"/>
          <w:sz w:val="22"/>
          <w:szCs w:val="22"/>
        </w:rPr>
      </w:pPr>
      <w:r w:rsidRPr="0070259A">
        <w:rPr>
          <w:rFonts w:eastAsia="Times New Roman" w:cs="Mind Meridian"/>
          <w:bCs/>
          <w:color w:val="auto"/>
          <w:sz w:val="22"/>
          <w:szCs w:val="22"/>
        </w:rPr>
        <w:t xml:space="preserve">To be available for at least 3 reviews per year and able to undertake the role within the required timescale. </w:t>
      </w:r>
    </w:p>
    <w:p w14:paraId="04848CD9" w14:textId="77777777" w:rsidR="0070259A" w:rsidRPr="0070259A" w:rsidRDefault="0070259A" w:rsidP="0070259A">
      <w:pPr>
        <w:numPr>
          <w:ilvl w:val="0"/>
          <w:numId w:val="37"/>
        </w:numPr>
        <w:autoSpaceDE w:val="0"/>
        <w:autoSpaceDN w:val="0"/>
        <w:adjustRightInd w:val="0"/>
        <w:spacing w:after="0" w:line="240" w:lineRule="auto"/>
        <w:contextualSpacing/>
        <w:rPr>
          <w:rFonts w:eastAsia="Times New Roman" w:cs="Mind Meridian"/>
          <w:bCs/>
          <w:color w:val="auto"/>
          <w:sz w:val="22"/>
          <w:szCs w:val="22"/>
        </w:rPr>
      </w:pPr>
      <w:r w:rsidRPr="0070259A">
        <w:rPr>
          <w:rFonts w:eastAsia="Times New Roman" w:cs="Mind Meridian"/>
          <w:bCs/>
          <w:color w:val="auto"/>
          <w:sz w:val="22"/>
          <w:szCs w:val="22"/>
        </w:rPr>
        <w:t>Travel which may include an overnight stay.</w:t>
      </w:r>
    </w:p>
    <w:p w14:paraId="6C1C11E8" w14:textId="77777777" w:rsidR="0070259A" w:rsidRPr="0070259A" w:rsidRDefault="0070259A" w:rsidP="0070259A">
      <w:pPr>
        <w:numPr>
          <w:ilvl w:val="0"/>
          <w:numId w:val="37"/>
        </w:numPr>
        <w:autoSpaceDE w:val="0"/>
        <w:autoSpaceDN w:val="0"/>
        <w:adjustRightInd w:val="0"/>
        <w:spacing w:after="0" w:line="240" w:lineRule="auto"/>
        <w:contextualSpacing/>
        <w:rPr>
          <w:rFonts w:eastAsia="Times New Roman" w:cs="Mind Meridian"/>
          <w:bCs/>
          <w:color w:val="auto"/>
          <w:sz w:val="22"/>
          <w:szCs w:val="22"/>
        </w:rPr>
      </w:pPr>
      <w:r w:rsidRPr="0070259A">
        <w:rPr>
          <w:rFonts w:eastAsia="Times New Roman" w:cs="Mind Meridian"/>
          <w:bCs/>
          <w:color w:val="auto"/>
          <w:sz w:val="22"/>
          <w:szCs w:val="22"/>
        </w:rPr>
        <w:t>Maintain confidentiality and a professional approach at all times.</w:t>
      </w:r>
    </w:p>
    <w:p w14:paraId="0BE7F083" w14:textId="77777777" w:rsidR="0070259A" w:rsidRPr="0070259A" w:rsidRDefault="0070259A" w:rsidP="0070259A">
      <w:pPr>
        <w:numPr>
          <w:ilvl w:val="0"/>
          <w:numId w:val="37"/>
        </w:numPr>
        <w:autoSpaceDE w:val="0"/>
        <w:autoSpaceDN w:val="0"/>
        <w:adjustRightInd w:val="0"/>
        <w:spacing w:after="0" w:line="240" w:lineRule="auto"/>
        <w:contextualSpacing/>
        <w:rPr>
          <w:rFonts w:eastAsia="Times New Roman" w:cs="Mind Meridian"/>
          <w:bCs/>
          <w:color w:val="auto"/>
          <w:sz w:val="22"/>
          <w:szCs w:val="22"/>
        </w:rPr>
      </w:pPr>
      <w:r w:rsidRPr="0070259A">
        <w:rPr>
          <w:rFonts w:eastAsia="Times New Roman" w:cs="Mind Meridian"/>
          <w:bCs/>
          <w:color w:val="auto"/>
          <w:sz w:val="22"/>
          <w:szCs w:val="22"/>
        </w:rPr>
        <w:lastRenderedPageBreak/>
        <w:t>Ensure that all information pertaining to reviews is securely disposed of (Mind can assist).</w:t>
      </w:r>
    </w:p>
    <w:p w14:paraId="5C02958C" w14:textId="77777777" w:rsidR="0070259A" w:rsidRPr="0070259A" w:rsidRDefault="0070259A" w:rsidP="0070259A">
      <w:pPr>
        <w:autoSpaceDE w:val="0"/>
        <w:autoSpaceDN w:val="0"/>
        <w:adjustRightInd w:val="0"/>
        <w:spacing w:after="0" w:line="240" w:lineRule="auto"/>
        <w:rPr>
          <w:rFonts w:eastAsia="Times New Roman" w:cs="Mind Meridian"/>
          <w:b/>
          <w:bCs/>
          <w:color w:val="auto"/>
          <w:sz w:val="22"/>
          <w:szCs w:val="22"/>
          <w:lang w:eastAsia="en-GB"/>
        </w:rPr>
      </w:pPr>
    </w:p>
    <w:p w14:paraId="6A301265" w14:textId="77777777" w:rsidR="0070259A" w:rsidRPr="0070259A" w:rsidRDefault="0070259A" w:rsidP="0070259A">
      <w:pPr>
        <w:spacing w:after="0" w:line="240" w:lineRule="auto"/>
        <w:rPr>
          <w:rFonts w:eastAsia="Times New Roman" w:cs="Mind Meridian"/>
          <w:b/>
          <w:color w:val="auto"/>
          <w:spacing w:val="-3"/>
          <w:sz w:val="22"/>
          <w:szCs w:val="22"/>
          <w:lang w:eastAsia="en-GB"/>
        </w:rPr>
      </w:pPr>
    </w:p>
    <w:p w14:paraId="513E942B" w14:textId="77777777" w:rsidR="0070259A" w:rsidRPr="0070259A" w:rsidRDefault="0070259A" w:rsidP="0070259A">
      <w:pPr>
        <w:spacing w:after="0" w:line="240" w:lineRule="auto"/>
        <w:rPr>
          <w:rFonts w:eastAsia="Times New Roman" w:cs="Mind Meridian"/>
          <w:b/>
          <w:color w:val="1300FF"/>
          <w:spacing w:val="-3"/>
          <w:sz w:val="22"/>
          <w:szCs w:val="22"/>
          <w:lang w:eastAsia="en-GB"/>
        </w:rPr>
      </w:pPr>
      <w:r w:rsidRPr="0070259A">
        <w:rPr>
          <w:rFonts w:eastAsia="Times New Roman" w:cs="Mind Meridian"/>
          <w:b/>
          <w:color w:val="1300FF"/>
          <w:spacing w:val="-3"/>
          <w:sz w:val="22"/>
          <w:szCs w:val="22"/>
          <w:lang w:eastAsia="en-GB"/>
        </w:rPr>
        <w:t>Support from Mind</w:t>
      </w:r>
    </w:p>
    <w:p w14:paraId="68C7098A" w14:textId="77777777" w:rsidR="0070259A" w:rsidRPr="0070259A" w:rsidRDefault="0070259A" w:rsidP="0070259A">
      <w:pPr>
        <w:spacing w:after="0" w:line="240" w:lineRule="auto"/>
        <w:rPr>
          <w:rFonts w:eastAsia="Times New Roman" w:cs="Mind Meridian"/>
          <w:color w:val="auto"/>
          <w:spacing w:val="-3"/>
          <w:sz w:val="22"/>
          <w:szCs w:val="22"/>
          <w:lang w:eastAsia="en-GB"/>
        </w:rPr>
      </w:pPr>
      <w:r w:rsidRPr="0070259A">
        <w:rPr>
          <w:rFonts w:eastAsia="Times New Roman" w:cs="Mind Meridian"/>
          <w:color w:val="auto"/>
          <w:spacing w:val="-3"/>
          <w:sz w:val="22"/>
          <w:szCs w:val="22"/>
          <w:lang w:eastAsia="en-GB"/>
        </w:rPr>
        <w:t xml:space="preserve">Each review team includes a member of Mind staff who coordinates and oversees the review process and supports the peer reviewers. Should the reviewers need additional support, for example before and after the review visit, this should be discussed with the Mind member of staff.  </w:t>
      </w:r>
    </w:p>
    <w:p w14:paraId="36C5DDC2" w14:textId="77777777" w:rsidR="0070259A" w:rsidRPr="0070259A" w:rsidRDefault="0070259A" w:rsidP="0070259A">
      <w:pPr>
        <w:spacing w:after="0" w:line="240" w:lineRule="auto"/>
        <w:rPr>
          <w:rFonts w:eastAsia="Times New Roman" w:cs="Mind Meridian"/>
          <w:color w:val="auto"/>
          <w:spacing w:val="-3"/>
          <w:sz w:val="22"/>
          <w:szCs w:val="22"/>
          <w:lang w:eastAsia="en-GB"/>
        </w:rPr>
      </w:pPr>
    </w:p>
    <w:p w14:paraId="5FD92129" w14:textId="77777777" w:rsidR="0070259A" w:rsidRPr="0070259A" w:rsidRDefault="0070259A" w:rsidP="0070259A">
      <w:pPr>
        <w:spacing w:after="0" w:line="240" w:lineRule="auto"/>
        <w:rPr>
          <w:rFonts w:eastAsia="Times New Roman" w:cs="Mind Meridian"/>
          <w:color w:val="auto"/>
          <w:spacing w:val="-3"/>
          <w:sz w:val="22"/>
          <w:szCs w:val="22"/>
          <w:lang w:eastAsia="en-GB"/>
        </w:rPr>
      </w:pPr>
      <w:r w:rsidRPr="0070259A">
        <w:rPr>
          <w:rFonts w:eastAsia="Times New Roman" w:cs="Mind Meridian"/>
          <w:color w:val="auto"/>
          <w:spacing w:val="-3"/>
          <w:sz w:val="22"/>
          <w:szCs w:val="22"/>
          <w:lang w:eastAsia="en-GB"/>
        </w:rPr>
        <w:t xml:space="preserve">Reviewers will receive training for their role, which includes annual MQM update training, subject specific training, mandatory core training and additional training for continued professional development. Reviewers will have access to regular peer reviewer support sessions facilitated by Mind staff.  A peer reviewer buddy system is also on offer.   Alongside this, reviewers have access to the peer reviewer group on OpenHub, populated with resources and useful information relating to MQM and they also receive regular MQM newsletters. Peer reviewers will also have the opportunity to contribute to wider MQM developments.  </w:t>
      </w:r>
    </w:p>
    <w:p w14:paraId="27D9F8E3" w14:textId="77777777" w:rsidR="0070259A" w:rsidRPr="0070259A" w:rsidRDefault="0070259A" w:rsidP="0070259A">
      <w:pPr>
        <w:spacing w:after="0" w:line="240" w:lineRule="auto"/>
        <w:rPr>
          <w:rFonts w:eastAsia="Times New Roman" w:cs="Mind Meridian"/>
          <w:color w:val="auto"/>
          <w:spacing w:val="-3"/>
          <w:sz w:val="22"/>
          <w:szCs w:val="22"/>
          <w:lang w:eastAsia="en-GB"/>
        </w:rPr>
      </w:pPr>
    </w:p>
    <w:p w14:paraId="702DF1E1" w14:textId="77777777" w:rsidR="0070259A" w:rsidRPr="0070259A" w:rsidRDefault="0070259A" w:rsidP="0070259A">
      <w:pPr>
        <w:spacing w:after="0" w:line="240" w:lineRule="auto"/>
        <w:rPr>
          <w:rFonts w:eastAsia="Times New Roman" w:cs="Mind Meridian"/>
          <w:color w:val="auto"/>
          <w:spacing w:val="-3"/>
          <w:sz w:val="22"/>
          <w:szCs w:val="22"/>
          <w:lang w:eastAsia="en-GB"/>
        </w:rPr>
      </w:pPr>
      <w:r w:rsidRPr="0070259A">
        <w:rPr>
          <w:rFonts w:eastAsia="Times New Roman" w:cs="Mind Meridian"/>
          <w:color w:val="auto"/>
          <w:spacing w:val="-3"/>
          <w:sz w:val="22"/>
          <w:szCs w:val="22"/>
          <w:lang w:eastAsia="en-GB"/>
        </w:rPr>
        <w:t xml:space="preserve">Reviewers are encouraged to complete a Wellbeing Action Plan to help identify the impact the work might have on their mental health and wellbeing and what might be helpful support. </w:t>
      </w:r>
    </w:p>
    <w:p w14:paraId="2DA547A4" w14:textId="77777777" w:rsidR="0070259A" w:rsidRPr="0070259A" w:rsidRDefault="0070259A" w:rsidP="0070259A">
      <w:pPr>
        <w:spacing w:after="0" w:line="240" w:lineRule="auto"/>
        <w:rPr>
          <w:rFonts w:eastAsia="Times New Roman" w:cs="Mind Meridian"/>
          <w:color w:val="auto"/>
          <w:sz w:val="22"/>
          <w:szCs w:val="22"/>
          <w:lang w:eastAsia="en-GB"/>
        </w:rPr>
      </w:pPr>
    </w:p>
    <w:p w14:paraId="55A2A72B" w14:textId="77777777" w:rsidR="00C6021D" w:rsidRDefault="00C6021D" w:rsidP="00C6021D">
      <w:pPr>
        <w:spacing w:after="0" w:line="240" w:lineRule="auto"/>
        <w:rPr>
          <w:rFonts w:asciiTheme="minorHAnsi" w:hAnsiTheme="minorHAnsi" w:cstheme="minorHAnsi"/>
          <w:sz w:val="22"/>
          <w:szCs w:val="22"/>
          <w:lang w:val="en-US"/>
        </w:rPr>
      </w:pPr>
      <w:r w:rsidRPr="003B210C">
        <w:rPr>
          <w:rFonts w:asciiTheme="minorHAnsi" w:hAnsiTheme="minorHAnsi" w:cstheme="minorHAnsi"/>
          <w:b/>
          <w:sz w:val="22"/>
          <w:szCs w:val="22"/>
          <w:lang w:val="en-US"/>
        </w:rPr>
        <w:t>Closing Date:</w:t>
      </w:r>
      <w:r>
        <w:rPr>
          <w:rFonts w:asciiTheme="minorHAnsi" w:hAnsiTheme="minorHAnsi" w:cstheme="minorHAnsi"/>
          <w:sz w:val="22"/>
          <w:szCs w:val="22"/>
          <w:lang w:val="en-US"/>
        </w:rPr>
        <w:t xml:space="preserve"> Midday on the 12</w:t>
      </w:r>
      <w:r w:rsidRPr="003B210C">
        <w:rPr>
          <w:rFonts w:asciiTheme="minorHAnsi" w:hAnsiTheme="minorHAnsi" w:cstheme="minorHAnsi"/>
          <w:sz w:val="22"/>
          <w:szCs w:val="22"/>
          <w:vertAlign w:val="superscript"/>
          <w:lang w:val="en-US"/>
        </w:rPr>
        <w:t>th</w:t>
      </w:r>
      <w:r>
        <w:rPr>
          <w:rFonts w:asciiTheme="minorHAnsi" w:hAnsiTheme="minorHAnsi" w:cstheme="minorHAnsi"/>
          <w:sz w:val="22"/>
          <w:szCs w:val="22"/>
          <w:lang w:val="en-US"/>
        </w:rPr>
        <w:t xml:space="preserve"> July 2021</w:t>
      </w:r>
    </w:p>
    <w:p w14:paraId="5BF3F962" w14:textId="77777777" w:rsidR="00C6021D" w:rsidRDefault="00C6021D" w:rsidP="00C6021D">
      <w:pPr>
        <w:spacing w:after="0" w:line="240" w:lineRule="auto"/>
        <w:rPr>
          <w:rFonts w:asciiTheme="minorHAnsi" w:hAnsiTheme="minorHAnsi" w:cstheme="minorHAnsi"/>
          <w:sz w:val="22"/>
          <w:szCs w:val="22"/>
          <w:lang w:val="en-US"/>
        </w:rPr>
      </w:pPr>
      <w:r w:rsidRPr="003B210C">
        <w:rPr>
          <w:rFonts w:asciiTheme="minorHAnsi" w:hAnsiTheme="minorHAnsi" w:cstheme="minorHAnsi"/>
          <w:b/>
          <w:sz w:val="22"/>
          <w:szCs w:val="22"/>
          <w:lang w:val="en-US"/>
        </w:rPr>
        <w:t>Webinar for new reviewers:</w:t>
      </w:r>
      <w:r>
        <w:rPr>
          <w:rFonts w:asciiTheme="minorHAnsi" w:hAnsiTheme="minorHAnsi" w:cstheme="minorHAnsi"/>
          <w:sz w:val="22"/>
          <w:szCs w:val="22"/>
          <w:lang w:val="en-US"/>
        </w:rPr>
        <w:t xml:space="preserve"> 28</w:t>
      </w:r>
      <w:r w:rsidRPr="003B210C">
        <w:rPr>
          <w:rFonts w:asciiTheme="minorHAnsi" w:hAnsiTheme="minorHAnsi" w:cstheme="minorHAnsi"/>
          <w:sz w:val="22"/>
          <w:szCs w:val="22"/>
          <w:vertAlign w:val="superscript"/>
          <w:lang w:val="en-US"/>
        </w:rPr>
        <w:t>th</w:t>
      </w:r>
      <w:r>
        <w:rPr>
          <w:rFonts w:asciiTheme="minorHAnsi" w:hAnsiTheme="minorHAnsi" w:cstheme="minorHAnsi"/>
          <w:sz w:val="22"/>
          <w:szCs w:val="22"/>
          <w:lang w:val="en-US"/>
        </w:rPr>
        <w:t xml:space="preserve"> June 2021</w:t>
      </w:r>
    </w:p>
    <w:p w14:paraId="39B2F97F" w14:textId="77777777" w:rsidR="00C6021D" w:rsidRDefault="00C6021D" w:rsidP="00C6021D">
      <w:pPr>
        <w:spacing w:after="0" w:line="240" w:lineRule="auto"/>
        <w:rPr>
          <w:rFonts w:asciiTheme="minorHAnsi" w:hAnsiTheme="minorHAnsi" w:cstheme="minorHAnsi"/>
          <w:sz w:val="22"/>
          <w:szCs w:val="22"/>
          <w:lang w:val="en-US"/>
        </w:rPr>
      </w:pPr>
    </w:p>
    <w:p w14:paraId="221A4F43" w14:textId="77777777" w:rsidR="00C6021D" w:rsidRPr="00D070C3" w:rsidRDefault="00C6021D" w:rsidP="00C6021D">
      <w:pPr>
        <w:spacing w:after="0" w:line="240"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Please email applications to </w:t>
      </w:r>
      <w:hyperlink r:id="rId8" w:history="1">
        <w:r w:rsidRPr="00EC0F72">
          <w:rPr>
            <w:rStyle w:val="Hyperlink"/>
            <w:rFonts w:asciiTheme="minorHAnsi" w:hAnsiTheme="minorHAnsi" w:cstheme="minorHAnsi"/>
            <w:sz w:val="22"/>
            <w:szCs w:val="22"/>
            <w:lang w:val="en-US"/>
          </w:rPr>
          <w:t>mqm@mind.org.uk</w:t>
        </w:r>
      </w:hyperlink>
      <w:r>
        <w:rPr>
          <w:rFonts w:asciiTheme="minorHAnsi" w:hAnsiTheme="minorHAnsi" w:cstheme="minorHAnsi"/>
          <w:sz w:val="22"/>
          <w:szCs w:val="22"/>
          <w:lang w:val="en-US"/>
        </w:rPr>
        <w:t xml:space="preserve">. If you have any queries or require the application in a different format please email </w:t>
      </w:r>
      <w:hyperlink r:id="rId9" w:history="1">
        <w:r w:rsidRPr="00EC0F72">
          <w:rPr>
            <w:rStyle w:val="Hyperlink"/>
            <w:rFonts w:asciiTheme="minorHAnsi" w:hAnsiTheme="minorHAnsi" w:cstheme="minorHAnsi"/>
            <w:sz w:val="22"/>
            <w:szCs w:val="22"/>
            <w:lang w:val="en-US"/>
          </w:rPr>
          <w:t>s.davies@mind.org.uk</w:t>
        </w:r>
      </w:hyperlink>
      <w:r>
        <w:rPr>
          <w:rFonts w:asciiTheme="minorHAnsi" w:hAnsiTheme="minorHAnsi" w:cstheme="minorHAnsi"/>
          <w:sz w:val="22"/>
          <w:szCs w:val="22"/>
          <w:lang w:val="en-US"/>
        </w:rPr>
        <w:t xml:space="preserve"> or call 07920365829</w:t>
      </w:r>
    </w:p>
    <w:p w14:paraId="31920457" w14:textId="77777777" w:rsidR="0070259A" w:rsidRPr="00D070C3" w:rsidRDefault="0070259A" w:rsidP="009C1176">
      <w:pPr>
        <w:spacing w:after="0" w:line="240" w:lineRule="auto"/>
        <w:rPr>
          <w:rFonts w:asciiTheme="minorHAnsi" w:hAnsiTheme="minorHAnsi" w:cstheme="minorHAnsi"/>
          <w:sz w:val="22"/>
          <w:szCs w:val="22"/>
          <w:lang w:val="en-US"/>
        </w:rPr>
      </w:pPr>
      <w:bookmarkStart w:id="0" w:name="_GoBack"/>
      <w:bookmarkEnd w:id="0"/>
    </w:p>
    <w:sectPr w:rsidR="0070259A" w:rsidRPr="00D070C3" w:rsidSect="00BA7C84">
      <w:headerReference w:type="default" r:id="rId10"/>
      <w:footerReference w:type="default" r:id="rId11"/>
      <w:pgSz w:w="11901" w:h="16817"/>
      <w:pgMar w:top="2266" w:right="1440" w:bottom="1737" w:left="1440"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E1D2B" w14:textId="77777777" w:rsidR="00ED5628" w:rsidRDefault="00ED5628" w:rsidP="004F362C">
      <w:r>
        <w:separator/>
      </w:r>
    </w:p>
  </w:endnote>
  <w:endnote w:type="continuationSeparator" w:id="0">
    <w:p w14:paraId="2032C6ED" w14:textId="77777777" w:rsidR="00ED5628" w:rsidRDefault="00ED5628" w:rsidP="004F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S Meridian">
    <w:altName w:val="MS UI Gothic"/>
    <w:charset w:val="4D"/>
    <w:family w:val="swiss"/>
    <w:pitch w:val="variable"/>
    <w:sig w:usb0="A000006F" w:usb1="4000207A" w:usb2="00000000" w:usb3="00000000" w:csb0="00000093" w:csb1="00000000"/>
  </w:font>
  <w:font w:name="Mind Meridian">
    <w:altName w:val="Mind Meridian"/>
    <w:panose1 w:val="020B0503030507020204"/>
    <w:charset w:val="00"/>
    <w:family w:val="swiss"/>
    <w:pitch w:val="variable"/>
    <w:sig w:usb0="A00000EF" w:usb1="5000606B" w:usb2="00000008" w:usb3="00000000" w:csb0="00000093" w:csb1="00000000"/>
  </w:font>
  <w:font w:name="Times New Roman (Body CS)">
    <w:altName w:val="Times New Roman"/>
    <w:panose1 w:val="00000000000000000000"/>
    <w:charset w:val="00"/>
    <w:family w:val="roman"/>
    <w:notTrueType/>
    <w:pitch w:val="default"/>
  </w:font>
  <w:font w:name="Mind Meridian Display">
    <w:panose1 w:val="020B0803030507020204"/>
    <w:charset w:val="00"/>
    <w:family w:val="swiss"/>
    <w:pitch w:val="variable"/>
    <w:sig w:usb0="A00000EF" w:usb1="5000606B" w:usb2="00000008" w:usb3="00000000" w:csb0="0000009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3FB65" w14:textId="6699E69C" w:rsidR="00854246" w:rsidRPr="00E91F2F" w:rsidRDefault="00854246" w:rsidP="004F362C">
    <w:pPr>
      <w:rPr>
        <w:rStyle w:val="PageNumber"/>
        <w:color w:val="1300C1" w:themeColor="text2"/>
        <w:szCs w:val="24"/>
      </w:rPr>
    </w:pPr>
  </w:p>
  <w:sdt>
    <w:sdtPr>
      <w:rPr>
        <w:rStyle w:val="PageNumber"/>
        <w:color w:val="1300C1" w:themeColor="text2"/>
      </w:rPr>
      <w:id w:val="333198022"/>
      <w:docPartObj>
        <w:docPartGallery w:val="Page Numbers (Bottom of Page)"/>
        <w:docPartUnique/>
      </w:docPartObj>
    </w:sdtPr>
    <w:sdtEndPr>
      <w:rPr>
        <w:rStyle w:val="PageNumber"/>
      </w:rPr>
    </w:sdtEndPr>
    <w:sdtContent>
      <w:p w14:paraId="405E0FD4" w14:textId="69DAE1F9" w:rsidR="00E37912" w:rsidRPr="00AE01A2" w:rsidRDefault="00E37912" w:rsidP="00E37912">
        <w:pPr>
          <w:framePr w:h="323" w:hRule="exact" w:wrap="none" w:vAnchor="text" w:hAnchor="page" w:x="11307" w:y="120"/>
          <w:jc w:val="center"/>
          <w:rPr>
            <w:rStyle w:val="PageNumber"/>
            <w:color w:val="1300C1" w:themeColor="text2"/>
          </w:rPr>
        </w:pPr>
        <w:r w:rsidRPr="00AE01A2">
          <w:rPr>
            <w:rStyle w:val="PageNumber"/>
            <w:color w:val="1300C1" w:themeColor="text2"/>
          </w:rPr>
          <w:fldChar w:fldCharType="begin"/>
        </w:r>
        <w:r w:rsidRPr="00AE01A2">
          <w:rPr>
            <w:rStyle w:val="PageNumber"/>
            <w:color w:val="1300C1" w:themeColor="text2"/>
          </w:rPr>
          <w:instrText xml:space="preserve"> PAGE </w:instrText>
        </w:r>
        <w:r w:rsidRPr="00AE01A2">
          <w:rPr>
            <w:rStyle w:val="PageNumber"/>
            <w:color w:val="1300C1" w:themeColor="text2"/>
          </w:rPr>
          <w:fldChar w:fldCharType="separate"/>
        </w:r>
        <w:r w:rsidR="00C6021D">
          <w:rPr>
            <w:rStyle w:val="PageNumber"/>
            <w:noProof/>
            <w:color w:val="1300C1" w:themeColor="text2"/>
          </w:rPr>
          <w:t>5</w:t>
        </w:r>
        <w:r w:rsidRPr="00AE01A2">
          <w:rPr>
            <w:rStyle w:val="PageNumber"/>
            <w:color w:val="1300C1" w:themeColor="text2"/>
          </w:rPr>
          <w:fldChar w:fldCharType="end"/>
        </w:r>
      </w:p>
    </w:sdtContent>
  </w:sdt>
  <w:p w14:paraId="299F0908" w14:textId="3D0FEDA6" w:rsidR="00854246" w:rsidRDefault="00DC0B53" w:rsidP="004F362C">
    <w:pPr>
      <w:pStyle w:val="Footer"/>
    </w:pPr>
    <w:r w:rsidRPr="00E91F2F">
      <w:rPr>
        <w:noProof/>
        <w:lang w:eastAsia="en-GB"/>
      </w:rPr>
      <w:drawing>
        <wp:anchor distT="0" distB="0" distL="114300" distR="114300" simplePos="0" relativeHeight="251682816" behindDoc="1" locked="0" layoutInCell="1" allowOverlap="1" wp14:anchorId="271CCC41" wp14:editId="78B09FDC">
          <wp:simplePos x="0" y="0"/>
          <wp:positionH relativeFrom="page">
            <wp:posOffset>5057978</wp:posOffset>
          </wp:positionH>
          <wp:positionV relativeFrom="page">
            <wp:posOffset>9439275</wp:posOffset>
          </wp:positionV>
          <wp:extent cx="2484000" cy="1224000"/>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flipH="1">
                    <a:off x="0" y="0"/>
                    <a:ext cx="2484000" cy="122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43AAF" w14:textId="77777777" w:rsidR="00ED5628" w:rsidRDefault="00ED5628" w:rsidP="004F362C">
      <w:r>
        <w:separator/>
      </w:r>
    </w:p>
  </w:footnote>
  <w:footnote w:type="continuationSeparator" w:id="0">
    <w:p w14:paraId="400C88CE" w14:textId="77777777" w:rsidR="00ED5628" w:rsidRDefault="00ED5628" w:rsidP="004F3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C18B5" w14:textId="3276341F" w:rsidR="00854246" w:rsidRPr="004153D7" w:rsidRDefault="00854246" w:rsidP="00BA7C84">
    <w:pPr>
      <w:pStyle w:val="Header"/>
      <w:spacing w:after="120" w:line="240" w:lineRule="auto"/>
      <w:jc w:val="right"/>
      <w:rPr>
        <w:rFonts w:ascii="Arial" w:hAnsi="Arial" w:cs="Arial"/>
        <w:sz w:val="22"/>
        <w:szCs w:val="22"/>
      </w:rPr>
    </w:pPr>
    <w:r w:rsidRPr="004153D7">
      <w:rPr>
        <w:rFonts w:ascii="Arial" w:hAnsi="Arial" w:cs="Arial"/>
        <w:noProof/>
        <w:sz w:val="22"/>
        <w:szCs w:val="22"/>
        <w:lang w:eastAsia="en-GB"/>
      </w:rPr>
      <w:drawing>
        <wp:anchor distT="0" distB="0" distL="114300" distR="114300" simplePos="0" relativeHeight="251680768" behindDoc="1" locked="0" layoutInCell="1" allowOverlap="1" wp14:anchorId="5DACDBED" wp14:editId="4B7DFCD2">
          <wp:simplePos x="0" y="0"/>
          <wp:positionH relativeFrom="page">
            <wp:posOffset>360045</wp:posOffset>
          </wp:positionH>
          <wp:positionV relativeFrom="page">
            <wp:posOffset>360045</wp:posOffset>
          </wp:positionV>
          <wp:extent cx="1620000" cy="698400"/>
          <wp:effectExtent l="0" t="0" r="0" b="635"/>
          <wp:wrapNone/>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1620000" cy="69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9.3pt;height:56.95pt" o:bullet="t">
        <v:imagedata r:id="rId1" o:title="bullet"/>
      </v:shape>
    </w:pict>
  </w:numPicBullet>
  <w:abstractNum w:abstractNumId="0" w15:restartNumberingAfterBreak="0">
    <w:nsid w:val="FFFFFF7C"/>
    <w:multiLevelType w:val="singleLevel"/>
    <w:tmpl w:val="FE8E16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616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DC23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AA7D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0AEB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F00F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E2A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0812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26B8A0"/>
    <w:lvl w:ilvl="0">
      <w:start w:val="1"/>
      <w:numFmt w:val="decimal"/>
      <w:pStyle w:val="ListNumber"/>
      <w:lvlText w:val="%1."/>
      <w:lvlJc w:val="left"/>
      <w:pPr>
        <w:tabs>
          <w:tab w:val="num" w:pos="2913"/>
        </w:tabs>
        <w:ind w:left="2913" w:hanging="360"/>
      </w:pPr>
    </w:lvl>
  </w:abstractNum>
  <w:abstractNum w:abstractNumId="9" w15:restartNumberingAfterBreak="0">
    <w:nsid w:val="FFFFFF89"/>
    <w:multiLevelType w:val="singleLevel"/>
    <w:tmpl w:val="EF181A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BA2"/>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0B71904"/>
    <w:multiLevelType w:val="multilevel"/>
    <w:tmpl w:val="936AEB2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C8E54B1"/>
    <w:multiLevelType w:val="hybridMultilevel"/>
    <w:tmpl w:val="A88C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581DA9"/>
    <w:multiLevelType w:val="hybridMultilevel"/>
    <w:tmpl w:val="0D84E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9D1BEE"/>
    <w:multiLevelType w:val="hybridMultilevel"/>
    <w:tmpl w:val="47469B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2D815F3"/>
    <w:multiLevelType w:val="multilevel"/>
    <w:tmpl w:val="C936B81E"/>
    <w:lvl w:ilvl="0">
      <w:start w:val="1"/>
      <w:numFmt w:val="bullet"/>
      <w:lvlText w:val=""/>
      <w:lvlJc w:val="left"/>
      <w:pPr>
        <w:ind w:left="284" w:hanging="284"/>
      </w:pPr>
      <w:rPr>
        <w:rFonts w:ascii="Symbol" w:hAnsi="Symbol" w:hint="default"/>
        <w:color w:val="1300C1" w:themeColor="text2"/>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43908CB"/>
    <w:multiLevelType w:val="hybridMultilevel"/>
    <w:tmpl w:val="B64627CE"/>
    <w:lvl w:ilvl="0" w:tplc="7DD84E6C">
      <w:start w:val="1"/>
      <w:numFmt w:val="bullet"/>
      <w:pStyle w:val="ListBullet"/>
      <w:lvlText w:val=""/>
      <w:lvlJc w:val="left"/>
      <w:pPr>
        <w:ind w:left="284" w:hanging="284"/>
      </w:pPr>
      <w:rPr>
        <w:rFonts w:ascii="Symbol" w:hAnsi="Symbol" w:hint="default"/>
        <w:color w:val="1300C1" w:themeColor="text2"/>
        <w:position w:val="-4"/>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54288B"/>
    <w:multiLevelType w:val="hybridMultilevel"/>
    <w:tmpl w:val="16980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2F1D2A"/>
    <w:multiLevelType w:val="multilevel"/>
    <w:tmpl w:val="AC34C76C"/>
    <w:lvl w:ilvl="0">
      <w:start w:val="1"/>
      <w:numFmt w:val="bullet"/>
      <w:lvlText w:val=""/>
      <w:lvlPicBulletId w:val="0"/>
      <w:lvlJc w:val="left"/>
      <w:pPr>
        <w:ind w:left="340"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7EB0CE7"/>
    <w:multiLevelType w:val="hybridMultilevel"/>
    <w:tmpl w:val="3532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250147"/>
    <w:multiLevelType w:val="hybridMultilevel"/>
    <w:tmpl w:val="5262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992E91"/>
    <w:multiLevelType w:val="multilevel"/>
    <w:tmpl w:val="DD6058DC"/>
    <w:lvl w:ilvl="0">
      <w:start w:val="1"/>
      <w:numFmt w:val="bullet"/>
      <w:lvlText w:val=""/>
      <w:lvlJc w:val="left"/>
      <w:pPr>
        <w:ind w:left="284" w:hanging="284"/>
      </w:pPr>
      <w:rPr>
        <w:rFonts w:ascii="Symbol" w:hAnsi="Symbol" w:hint="default"/>
        <w:color w:val="1300C1" w:themeColor="text2"/>
        <w:sz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C5842F4"/>
    <w:multiLevelType w:val="hybridMultilevel"/>
    <w:tmpl w:val="95A6AE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7EB5286"/>
    <w:multiLevelType w:val="hybridMultilevel"/>
    <w:tmpl w:val="3086E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AE7E5B"/>
    <w:multiLevelType w:val="hybridMultilevel"/>
    <w:tmpl w:val="8C68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87828"/>
    <w:multiLevelType w:val="hybridMultilevel"/>
    <w:tmpl w:val="446A063A"/>
    <w:lvl w:ilvl="0" w:tplc="51F6A91E">
      <w:start w:val="1"/>
      <w:numFmt w:val="bullet"/>
      <w:pStyle w:val="ListBullet2"/>
      <w:lvlText w:val=""/>
      <w:lvlJc w:val="left"/>
      <w:pPr>
        <w:ind w:left="568" w:hanging="284"/>
      </w:pPr>
      <w:rPr>
        <w:rFonts w:ascii="Symbol" w:hAnsi="Symbol" w:hint="default"/>
        <w:color w:val="1300C1" w:themeColor="text2"/>
        <w:position w:val="-4"/>
        <w:sz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0C42473"/>
    <w:multiLevelType w:val="hybridMultilevel"/>
    <w:tmpl w:val="31B8C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3C5D1B"/>
    <w:multiLevelType w:val="hybridMultilevel"/>
    <w:tmpl w:val="1FA0B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F10BA2"/>
    <w:multiLevelType w:val="hybridMultilevel"/>
    <w:tmpl w:val="68E6B720"/>
    <w:lvl w:ilvl="0" w:tplc="8286EF4A">
      <w:start w:val="11"/>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3C96341"/>
    <w:multiLevelType w:val="hybridMultilevel"/>
    <w:tmpl w:val="2D8258A0"/>
    <w:lvl w:ilvl="0" w:tplc="55CABB2C">
      <w:start w:val="1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8072AEB"/>
    <w:multiLevelType w:val="hybridMultilevel"/>
    <w:tmpl w:val="64C2D236"/>
    <w:lvl w:ilvl="0" w:tplc="07A6C03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233724"/>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0BB1354"/>
    <w:multiLevelType w:val="hybridMultilevel"/>
    <w:tmpl w:val="3EA80F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0E7996"/>
    <w:multiLevelType w:val="hybridMultilevel"/>
    <w:tmpl w:val="644A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622C55"/>
    <w:multiLevelType w:val="singleLevel"/>
    <w:tmpl w:val="3034B1D0"/>
    <w:lvl w:ilvl="0">
      <w:start w:val="1"/>
      <w:numFmt w:val="decimal"/>
      <w:lvlText w:val="%1."/>
      <w:lvlJc w:val="left"/>
      <w:pPr>
        <w:tabs>
          <w:tab w:val="num" w:pos="720"/>
        </w:tabs>
        <w:ind w:left="720" w:hanging="720"/>
      </w:pPr>
    </w:lvl>
  </w:abstractNum>
  <w:abstractNum w:abstractNumId="35" w15:restartNumberingAfterBreak="0">
    <w:nsid w:val="77582E9E"/>
    <w:multiLevelType w:val="multilevel"/>
    <w:tmpl w:val="51162248"/>
    <w:lvl w:ilvl="0">
      <w:start w:val="1"/>
      <w:numFmt w:val="bullet"/>
      <w:lvlText w:val=""/>
      <w:lvlJc w:val="left"/>
      <w:pPr>
        <w:ind w:left="284" w:hanging="284"/>
      </w:pPr>
      <w:rPr>
        <w:rFonts w:ascii="Symbol" w:hAnsi="Symbol" w:hint="default"/>
        <w:color w:val="1300C1" w:themeColor="text2"/>
        <w:position w:val="-6"/>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BB82155"/>
    <w:multiLevelType w:val="hybridMultilevel"/>
    <w:tmpl w:val="F3521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30"/>
  </w:num>
  <w:num w:numId="14">
    <w:abstractNumId w:val="18"/>
  </w:num>
  <w:num w:numId="15">
    <w:abstractNumId w:val="11"/>
  </w:num>
  <w:num w:numId="16">
    <w:abstractNumId w:val="21"/>
  </w:num>
  <w:num w:numId="17">
    <w:abstractNumId w:val="15"/>
  </w:num>
  <w:num w:numId="18">
    <w:abstractNumId w:val="10"/>
  </w:num>
  <w:num w:numId="19">
    <w:abstractNumId w:val="31"/>
  </w:num>
  <w:num w:numId="20">
    <w:abstractNumId w:val="35"/>
  </w:num>
  <w:num w:numId="21">
    <w:abstractNumId w:val="33"/>
  </w:num>
  <w:num w:numId="22">
    <w:abstractNumId w:val="25"/>
  </w:num>
  <w:num w:numId="23">
    <w:abstractNumId w:val="23"/>
  </w:num>
  <w:num w:numId="24">
    <w:abstractNumId w:val="34"/>
  </w:num>
  <w:num w:numId="25">
    <w:abstractNumId w:val="14"/>
  </w:num>
  <w:num w:numId="26">
    <w:abstractNumId w:val="28"/>
  </w:num>
  <w:num w:numId="27">
    <w:abstractNumId w:val="29"/>
  </w:num>
  <w:num w:numId="28">
    <w:abstractNumId w:val="23"/>
  </w:num>
  <w:num w:numId="29">
    <w:abstractNumId w:val="27"/>
  </w:num>
  <w:num w:numId="30">
    <w:abstractNumId w:val="20"/>
  </w:num>
  <w:num w:numId="31">
    <w:abstractNumId w:val="13"/>
  </w:num>
  <w:num w:numId="32">
    <w:abstractNumId w:val="26"/>
  </w:num>
  <w:num w:numId="33">
    <w:abstractNumId w:val="32"/>
  </w:num>
  <w:num w:numId="34">
    <w:abstractNumId w:val="22"/>
  </w:num>
  <w:num w:numId="35">
    <w:abstractNumId w:val="12"/>
  </w:num>
  <w:num w:numId="36">
    <w:abstractNumId w:val="24"/>
  </w:num>
  <w:num w:numId="37">
    <w:abstractNumId w:val="3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A0"/>
    <w:rsid w:val="00010E88"/>
    <w:rsid w:val="0001523A"/>
    <w:rsid w:val="0002272F"/>
    <w:rsid w:val="0002738A"/>
    <w:rsid w:val="000562D1"/>
    <w:rsid w:val="0017120A"/>
    <w:rsid w:val="001A2AB0"/>
    <w:rsid w:val="001E4502"/>
    <w:rsid w:val="001E776D"/>
    <w:rsid w:val="002151CB"/>
    <w:rsid w:val="00221D3D"/>
    <w:rsid w:val="00241776"/>
    <w:rsid w:val="0028333E"/>
    <w:rsid w:val="002A1489"/>
    <w:rsid w:val="002F4EAD"/>
    <w:rsid w:val="003163A6"/>
    <w:rsid w:val="00335B62"/>
    <w:rsid w:val="00367CDC"/>
    <w:rsid w:val="00374285"/>
    <w:rsid w:val="003C1371"/>
    <w:rsid w:val="004153D7"/>
    <w:rsid w:val="00421835"/>
    <w:rsid w:val="00422FF9"/>
    <w:rsid w:val="00447B56"/>
    <w:rsid w:val="00453A2B"/>
    <w:rsid w:val="00463F24"/>
    <w:rsid w:val="004775CB"/>
    <w:rsid w:val="00497A9F"/>
    <w:rsid w:val="004B6AA0"/>
    <w:rsid w:val="004F362C"/>
    <w:rsid w:val="00524248"/>
    <w:rsid w:val="005308C0"/>
    <w:rsid w:val="0053360B"/>
    <w:rsid w:val="005374C9"/>
    <w:rsid w:val="00546C23"/>
    <w:rsid w:val="0057086C"/>
    <w:rsid w:val="005772B1"/>
    <w:rsid w:val="005C0BD4"/>
    <w:rsid w:val="006024EF"/>
    <w:rsid w:val="006071E3"/>
    <w:rsid w:val="00607342"/>
    <w:rsid w:val="006248EB"/>
    <w:rsid w:val="00637735"/>
    <w:rsid w:val="00637C48"/>
    <w:rsid w:val="006404E3"/>
    <w:rsid w:val="0065436B"/>
    <w:rsid w:val="006A69FE"/>
    <w:rsid w:val="006F301F"/>
    <w:rsid w:val="00700ABC"/>
    <w:rsid w:val="0070259A"/>
    <w:rsid w:val="00723C3A"/>
    <w:rsid w:val="00723F46"/>
    <w:rsid w:val="007636C8"/>
    <w:rsid w:val="00773431"/>
    <w:rsid w:val="007C171F"/>
    <w:rsid w:val="007C4217"/>
    <w:rsid w:val="00826584"/>
    <w:rsid w:val="008452E8"/>
    <w:rsid w:val="00850698"/>
    <w:rsid w:val="00852F3F"/>
    <w:rsid w:val="00854246"/>
    <w:rsid w:val="00874EBE"/>
    <w:rsid w:val="00885199"/>
    <w:rsid w:val="008C6C7F"/>
    <w:rsid w:val="008C7242"/>
    <w:rsid w:val="008D3119"/>
    <w:rsid w:val="0099656B"/>
    <w:rsid w:val="009A609A"/>
    <w:rsid w:val="009B60A1"/>
    <w:rsid w:val="009C1176"/>
    <w:rsid w:val="009C65BE"/>
    <w:rsid w:val="009D1DC1"/>
    <w:rsid w:val="00A0360E"/>
    <w:rsid w:val="00A22CC6"/>
    <w:rsid w:val="00A3664C"/>
    <w:rsid w:val="00A46592"/>
    <w:rsid w:val="00A7062F"/>
    <w:rsid w:val="00A80AD7"/>
    <w:rsid w:val="00A937C8"/>
    <w:rsid w:val="00A969BA"/>
    <w:rsid w:val="00AB1EC8"/>
    <w:rsid w:val="00AB5282"/>
    <w:rsid w:val="00AE01A2"/>
    <w:rsid w:val="00B87FCA"/>
    <w:rsid w:val="00BA7C84"/>
    <w:rsid w:val="00BD0720"/>
    <w:rsid w:val="00C3741F"/>
    <w:rsid w:val="00C4327A"/>
    <w:rsid w:val="00C47947"/>
    <w:rsid w:val="00C6021D"/>
    <w:rsid w:val="00C67901"/>
    <w:rsid w:val="00C7409F"/>
    <w:rsid w:val="00C879C0"/>
    <w:rsid w:val="00CA0A02"/>
    <w:rsid w:val="00CA5769"/>
    <w:rsid w:val="00CC5FC7"/>
    <w:rsid w:val="00D070C3"/>
    <w:rsid w:val="00D07990"/>
    <w:rsid w:val="00D12D05"/>
    <w:rsid w:val="00D237A0"/>
    <w:rsid w:val="00D65F72"/>
    <w:rsid w:val="00D8616E"/>
    <w:rsid w:val="00DB3D15"/>
    <w:rsid w:val="00DC0B53"/>
    <w:rsid w:val="00DC22CA"/>
    <w:rsid w:val="00DC61CD"/>
    <w:rsid w:val="00DF6710"/>
    <w:rsid w:val="00E37912"/>
    <w:rsid w:val="00E511D9"/>
    <w:rsid w:val="00E64F8D"/>
    <w:rsid w:val="00E80A0A"/>
    <w:rsid w:val="00E91F2F"/>
    <w:rsid w:val="00ED5628"/>
    <w:rsid w:val="00EF499B"/>
    <w:rsid w:val="00F04F23"/>
    <w:rsid w:val="00F06794"/>
    <w:rsid w:val="00FA23FC"/>
    <w:rsid w:val="00FE0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0DC"/>
  <w15:chartTrackingRefBased/>
  <w15:docId w15:val="{0848B77E-C1C5-0A4E-901D-26CB3DBF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S Meridian" w:eastAsiaTheme="minorHAnsi" w:hAnsi="FS Meridian" w:cs="Times New Roman (Body CS)"/>
        <w:spacing w:val="-10"/>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F362C"/>
    <w:pPr>
      <w:spacing w:after="200" w:line="340" w:lineRule="exact"/>
    </w:pPr>
    <w:rPr>
      <w:rFonts w:ascii="Mind Meridian" w:hAnsi="Mind Meridian"/>
      <w:color w:val="000000" w:themeColor="text1"/>
      <w:spacing w:val="0"/>
      <w:sz w:val="24"/>
    </w:rPr>
  </w:style>
  <w:style w:type="paragraph" w:styleId="Heading1">
    <w:name w:val="heading 1"/>
    <w:basedOn w:val="Normal"/>
    <w:next w:val="Normal"/>
    <w:link w:val="Heading1Char"/>
    <w:uiPriority w:val="9"/>
    <w:qFormat/>
    <w:rsid w:val="00607342"/>
    <w:pPr>
      <w:spacing w:after="480" w:line="680" w:lineRule="exact"/>
      <w:outlineLvl w:val="0"/>
    </w:pPr>
    <w:rPr>
      <w:rFonts w:cs="Mind Meridian Display"/>
      <w:b/>
      <w:noProof/>
      <w:color w:val="1300C1" w:themeColor="text2"/>
      <w:sz w:val="64"/>
      <w:szCs w:val="48"/>
    </w:rPr>
  </w:style>
  <w:style w:type="paragraph" w:styleId="Heading2">
    <w:name w:val="heading 2"/>
    <w:basedOn w:val="Normal"/>
    <w:next w:val="Normal"/>
    <w:link w:val="Heading2Char"/>
    <w:uiPriority w:val="9"/>
    <w:unhideWhenUsed/>
    <w:qFormat/>
    <w:rsid w:val="00546C23"/>
    <w:pPr>
      <w:spacing w:before="360" w:after="20" w:line="480" w:lineRule="exact"/>
      <w:outlineLvl w:val="1"/>
    </w:pPr>
    <w:rPr>
      <w:b/>
      <w:bCs/>
      <w:color w:val="1300C1" w:themeColor="text2"/>
      <w:sz w:val="42"/>
      <w:szCs w:val="28"/>
    </w:rPr>
  </w:style>
  <w:style w:type="paragraph" w:styleId="Heading3">
    <w:name w:val="heading 3"/>
    <w:basedOn w:val="Normal"/>
    <w:next w:val="Normal"/>
    <w:link w:val="Heading3Char"/>
    <w:uiPriority w:val="9"/>
    <w:unhideWhenUsed/>
    <w:qFormat/>
    <w:rsid w:val="00546C23"/>
    <w:pPr>
      <w:spacing w:before="360" w:after="20" w:line="360" w:lineRule="exact"/>
      <w:outlineLvl w:val="2"/>
    </w:pPr>
    <w:rPr>
      <w:b/>
      <w:bCs/>
      <w:color w:val="1300C1" w:themeColor="text2"/>
      <w:sz w:val="32"/>
    </w:rPr>
  </w:style>
  <w:style w:type="paragraph" w:styleId="Heading4">
    <w:name w:val="heading 4"/>
    <w:basedOn w:val="Normal"/>
    <w:next w:val="Normal"/>
    <w:link w:val="Heading4Char"/>
    <w:uiPriority w:val="9"/>
    <w:unhideWhenUsed/>
    <w:qFormat/>
    <w:rsid w:val="00874EBE"/>
    <w:pPr>
      <w:spacing w:before="320" w:after="20" w:line="320" w:lineRule="exact"/>
      <w:outlineLvl w:val="3"/>
    </w:pPr>
    <w:rPr>
      <w:b/>
      <w:bCs/>
      <w:color w:val="1300C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342"/>
    <w:rPr>
      <w:rFonts w:ascii="Mind Meridian" w:hAnsi="Mind Meridian" w:cs="Mind Meridian Display"/>
      <w:b/>
      <w:noProof/>
      <w:color w:val="1300C1" w:themeColor="text2"/>
      <w:sz w:val="64"/>
      <w:szCs w:val="48"/>
    </w:rPr>
  </w:style>
  <w:style w:type="character" w:customStyle="1" w:styleId="Heading2Char">
    <w:name w:val="Heading 2 Char"/>
    <w:basedOn w:val="DefaultParagraphFont"/>
    <w:link w:val="Heading2"/>
    <w:uiPriority w:val="9"/>
    <w:rsid w:val="00546C23"/>
    <w:rPr>
      <w:rFonts w:ascii="Mind Meridian" w:hAnsi="Mind Meridian"/>
      <w:b/>
      <w:bCs/>
      <w:color w:val="1300C1" w:themeColor="text2"/>
      <w:spacing w:val="0"/>
      <w:sz w:val="42"/>
      <w:szCs w:val="28"/>
    </w:rPr>
  </w:style>
  <w:style w:type="character" w:customStyle="1" w:styleId="Heading3Char">
    <w:name w:val="Heading 3 Char"/>
    <w:basedOn w:val="DefaultParagraphFont"/>
    <w:link w:val="Heading3"/>
    <w:uiPriority w:val="9"/>
    <w:rsid w:val="00546C23"/>
    <w:rPr>
      <w:rFonts w:ascii="Mind Meridian" w:hAnsi="Mind Meridian"/>
      <w:b/>
      <w:bCs/>
      <w:color w:val="1300C1" w:themeColor="text2"/>
      <w:spacing w:val="0"/>
      <w:sz w:val="32"/>
    </w:rPr>
  </w:style>
  <w:style w:type="character" w:customStyle="1" w:styleId="Heading4Char">
    <w:name w:val="Heading 4 Char"/>
    <w:basedOn w:val="DefaultParagraphFont"/>
    <w:link w:val="Heading4"/>
    <w:uiPriority w:val="9"/>
    <w:rsid w:val="00874EBE"/>
    <w:rPr>
      <w:rFonts w:ascii="Mind Meridian" w:hAnsi="Mind Meridian"/>
      <w:b/>
      <w:bCs/>
      <w:color w:val="1300C1" w:themeColor="text2"/>
      <w:spacing w:val="0"/>
      <w:sz w:val="24"/>
    </w:rPr>
  </w:style>
  <w:style w:type="paragraph" w:customStyle="1" w:styleId="IntroductionTextB">
    <w:name w:val="Introduction Text B"/>
    <w:basedOn w:val="Normal"/>
    <w:qFormat/>
    <w:rsid w:val="00421835"/>
    <w:rPr>
      <w:b/>
      <w:bCs/>
    </w:rPr>
  </w:style>
  <w:style w:type="paragraph" w:customStyle="1" w:styleId="IntroductionTextA">
    <w:name w:val="Introduction Text A"/>
    <w:basedOn w:val="IntroductionTextB"/>
    <w:qFormat/>
    <w:rsid w:val="00421835"/>
    <w:pPr>
      <w:spacing w:after="240" w:line="440" w:lineRule="exact"/>
    </w:pPr>
    <w:rPr>
      <w:b w:val="0"/>
      <w:bCs w:val="0"/>
      <w:sz w:val="32"/>
      <w:szCs w:val="28"/>
    </w:rPr>
  </w:style>
  <w:style w:type="paragraph" w:styleId="Header">
    <w:name w:val="header"/>
    <w:basedOn w:val="Normal"/>
    <w:link w:val="HeaderChar"/>
    <w:uiPriority w:val="99"/>
    <w:unhideWhenUsed/>
    <w:rsid w:val="00AB5282"/>
    <w:pPr>
      <w:tabs>
        <w:tab w:val="center" w:pos="4513"/>
        <w:tab w:val="right" w:pos="9026"/>
      </w:tabs>
    </w:pPr>
  </w:style>
  <w:style w:type="character" w:customStyle="1" w:styleId="HeaderChar">
    <w:name w:val="Header Char"/>
    <w:basedOn w:val="DefaultParagraphFont"/>
    <w:link w:val="Header"/>
    <w:uiPriority w:val="99"/>
    <w:rsid w:val="00AB5282"/>
  </w:style>
  <w:style w:type="paragraph" w:styleId="Footer">
    <w:name w:val="footer"/>
    <w:basedOn w:val="Normal"/>
    <w:link w:val="FooterChar"/>
    <w:uiPriority w:val="99"/>
    <w:unhideWhenUsed/>
    <w:rsid w:val="00AB5282"/>
    <w:pPr>
      <w:tabs>
        <w:tab w:val="center" w:pos="4513"/>
        <w:tab w:val="right" w:pos="9026"/>
      </w:tabs>
    </w:pPr>
  </w:style>
  <w:style w:type="character" w:customStyle="1" w:styleId="FooterChar">
    <w:name w:val="Footer Char"/>
    <w:basedOn w:val="DefaultParagraphFont"/>
    <w:link w:val="Footer"/>
    <w:uiPriority w:val="99"/>
    <w:rsid w:val="00AB5282"/>
  </w:style>
  <w:style w:type="character" w:styleId="PageNumber">
    <w:name w:val="page number"/>
    <w:basedOn w:val="DefaultParagraphFont"/>
    <w:uiPriority w:val="99"/>
    <w:semiHidden/>
    <w:unhideWhenUsed/>
    <w:rsid w:val="00AB5282"/>
  </w:style>
  <w:style w:type="paragraph" w:customStyle="1" w:styleId="BasicParagraph">
    <w:name w:val="[Basic Paragraph]"/>
    <w:basedOn w:val="Normal"/>
    <w:uiPriority w:val="99"/>
    <w:rsid w:val="006F301F"/>
    <w:pPr>
      <w:autoSpaceDE w:val="0"/>
      <w:autoSpaceDN w:val="0"/>
      <w:adjustRightInd w:val="0"/>
      <w:spacing w:line="288" w:lineRule="auto"/>
      <w:textAlignment w:val="center"/>
    </w:pPr>
    <w:rPr>
      <w:rFonts w:ascii="Minion Pro" w:hAnsi="Minion Pro" w:cs="Minion Pro"/>
      <w:color w:val="000000"/>
    </w:rPr>
  </w:style>
  <w:style w:type="paragraph" w:styleId="BodyText">
    <w:name w:val="Body Text"/>
    <w:basedOn w:val="Normal"/>
    <w:link w:val="BodyTextChar"/>
    <w:uiPriority w:val="99"/>
    <w:unhideWhenUsed/>
    <w:qFormat/>
    <w:rsid w:val="00421835"/>
  </w:style>
  <w:style w:type="character" w:customStyle="1" w:styleId="BodyTextChar">
    <w:name w:val="Body Text Char"/>
    <w:basedOn w:val="DefaultParagraphFont"/>
    <w:link w:val="BodyText"/>
    <w:uiPriority w:val="99"/>
    <w:rsid w:val="00421835"/>
    <w:rPr>
      <w:rFonts w:ascii="Mind Meridian" w:hAnsi="Mind Meridian"/>
      <w:color w:val="000000" w:themeColor="text1"/>
      <w:spacing w:val="0"/>
      <w:sz w:val="24"/>
    </w:rPr>
  </w:style>
  <w:style w:type="paragraph" w:styleId="ListBullet">
    <w:name w:val="List Bullet"/>
    <w:basedOn w:val="Normal"/>
    <w:uiPriority w:val="99"/>
    <w:unhideWhenUsed/>
    <w:qFormat/>
    <w:rsid w:val="00421835"/>
    <w:pPr>
      <w:numPr>
        <w:numId w:val="2"/>
      </w:numPr>
    </w:pPr>
  </w:style>
  <w:style w:type="paragraph" w:styleId="ListBullet2">
    <w:name w:val="List Bullet 2"/>
    <w:basedOn w:val="Normal"/>
    <w:uiPriority w:val="99"/>
    <w:unhideWhenUsed/>
    <w:qFormat/>
    <w:rsid w:val="00A0360E"/>
    <w:pPr>
      <w:numPr>
        <w:numId w:val="22"/>
      </w:numPr>
    </w:pPr>
  </w:style>
  <w:style w:type="paragraph" w:styleId="ListNumber">
    <w:name w:val="List Number"/>
    <w:basedOn w:val="Normal"/>
    <w:uiPriority w:val="99"/>
    <w:unhideWhenUsed/>
    <w:qFormat/>
    <w:rsid w:val="00421835"/>
    <w:pPr>
      <w:numPr>
        <w:numId w:val="7"/>
      </w:numPr>
      <w:ind w:left="357" w:hanging="357"/>
      <w:contextualSpacing/>
    </w:pPr>
    <w:rPr>
      <w:rFonts w:asciiTheme="minorHAnsi" w:hAnsiTheme="minorHAnsi" w:cstheme="minorHAnsi"/>
      <w:szCs w:val="24"/>
    </w:rPr>
  </w:style>
  <w:style w:type="table" w:styleId="TableGrid">
    <w:name w:val="Table Grid"/>
    <w:basedOn w:val="TableNormal"/>
    <w:uiPriority w:val="39"/>
    <w:rsid w:val="0046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463F24"/>
    <w:rPr>
      <w:rFonts w:ascii="Mind Meridian" w:hAnsi="Mind Meridian"/>
      <w:sz w:val="24"/>
    </w:rPr>
    <w:tblPr>
      <w:tblStyleRowBandSize w:val="1"/>
      <w:tblStyleColBandSize w:val="1"/>
      <w:tblBorders>
        <w:top w:val="single" w:sz="4" w:space="0" w:color="C4CAFF" w:themeColor="accent2" w:themeTint="99"/>
        <w:left w:val="single" w:sz="4" w:space="0" w:color="C4CAFF" w:themeColor="accent2" w:themeTint="99"/>
        <w:bottom w:val="single" w:sz="4" w:space="0" w:color="C4CAFF" w:themeColor="accent2" w:themeTint="99"/>
        <w:right w:val="single" w:sz="4" w:space="0" w:color="C4CAFF" w:themeColor="accent2" w:themeTint="99"/>
        <w:insideH w:val="single" w:sz="4" w:space="0" w:color="C4CAFF" w:themeColor="accent2" w:themeTint="99"/>
        <w:insideV w:val="single" w:sz="4" w:space="0" w:color="C4CAFF" w:themeColor="accent2"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9DA8FF" w:themeColor="accent2"/>
          <w:left w:val="single" w:sz="4" w:space="0" w:color="9DA8FF" w:themeColor="accent2"/>
          <w:bottom w:val="single" w:sz="4" w:space="0" w:color="9DA8FF" w:themeColor="accent2"/>
          <w:right w:val="single" w:sz="4" w:space="0" w:color="9DA8FF" w:themeColor="accent2"/>
          <w:insideH w:val="nil"/>
          <w:insideV w:val="nil"/>
        </w:tcBorders>
        <w:shd w:val="clear" w:color="auto" w:fill="9DA8FF" w:themeFill="accent2"/>
      </w:tcPr>
    </w:tblStylePr>
    <w:tblStylePr w:type="lastRow">
      <w:rPr>
        <w:b/>
        <w:bCs/>
      </w:rPr>
      <w:tblPr/>
      <w:tcPr>
        <w:tcBorders>
          <w:top w:val="double" w:sz="4" w:space="0" w:color="9DA8FF" w:themeColor="accent2"/>
        </w:tcBorders>
      </w:tcPr>
    </w:tblStylePr>
    <w:tblStylePr w:type="firstCol">
      <w:rPr>
        <w:b/>
        <w:bCs/>
      </w:rPr>
    </w:tblStylePr>
    <w:tblStylePr w:type="lastCol">
      <w:rPr>
        <w:b/>
        <w:bCs/>
      </w:rPr>
    </w:tblStylePr>
    <w:tblStylePr w:type="band1Vert">
      <w:tblPr/>
      <w:tcPr>
        <w:shd w:val="clear" w:color="auto" w:fill="EBEDFF" w:themeFill="accent2" w:themeFillTint="33"/>
      </w:tcPr>
    </w:tblStylePr>
    <w:tblStylePr w:type="band1Horz">
      <w:tblPr/>
      <w:tcPr>
        <w:shd w:val="clear" w:color="auto" w:fill="EBEDFF" w:themeFill="accent2" w:themeFillTint="33"/>
      </w:tcPr>
    </w:tblStylePr>
  </w:style>
  <w:style w:type="paragraph" w:styleId="Caption">
    <w:name w:val="caption"/>
    <w:basedOn w:val="Normal"/>
    <w:next w:val="Normal"/>
    <w:uiPriority w:val="35"/>
    <w:unhideWhenUsed/>
    <w:qFormat/>
    <w:rsid w:val="00463F24"/>
    <w:pPr>
      <w:spacing w:before="120" w:after="240"/>
    </w:pPr>
    <w:rPr>
      <w:rFonts w:asciiTheme="minorHAnsi" w:hAnsiTheme="minorHAnsi" w:cstheme="minorHAnsi"/>
      <w:color w:val="1300C1" w:themeColor="text2"/>
      <w:szCs w:val="24"/>
    </w:rPr>
  </w:style>
  <w:style w:type="paragraph" w:customStyle="1" w:styleId="Highlightboxtext">
    <w:name w:val="Highlight box text"/>
    <w:basedOn w:val="Normal"/>
    <w:qFormat/>
    <w:rsid w:val="00A3664C"/>
    <w:pPr>
      <w:spacing w:after="120"/>
    </w:pPr>
    <w:rPr>
      <w:rFonts w:asciiTheme="majorHAnsi" w:hAnsiTheme="majorHAnsi" w:cstheme="majorHAnsi"/>
      <w:color w:val="1300C1" w:themeColor="text2"/>
      <w:sz w:val="28"/>
      <w:szCs w:val="28"/>
    </w:rPr>
  </w:style>
  <w:style w:type="paragraph" w:styleId="BodyText2">
    <w:name w:val="Body Text 2"/>
    <w:basedOn w:val="Normal"/>
    <w:link w:val="BodyText2Char"/>
    <w:uiPriority w:val="99"/>
    <w:unhideWhenUsed/>
    <w:rsid w:val="004153D7"/>
    <w:pPr>
      <w:spacing w:after="120" w:line="480" w:lineRule="auto"/>
    </w:pPr>
  </w:style>
  <w:style w:type="character" w:customStyle="1" w:styleId="BodyText2Char">
    <w:name w:val="Body Text 2 Char"/>
    <w:basedOn w:val="DefaultParagraphFont"/>
    <w:link w:val="BodyText2"/>
    <w:uiPriority w:val="99"/>
    <w:rsid w:val="004153D7"/>
    <w:rPr>
      <w:rFonts w:ascii="Mind Meridian" w:hAnsi="Mind Meridian"/>
      <w:color w:val="000000" w:themeColor="text1"/>
      <w:spacing w:val="0"/>
      <w:sz w:val="24"/>
    </w:rPr>
  </w:style>
  <w:style w:type="paragraph" w:styleId="ListParagraph">
    <w:name w:val="List Paragraph"/>
    <w:basedOn w:val="Normal"/>
    <w:uiPriority w:val="34"/>
    <w:qFormat/>
    <w:rsid w:val="004153D7"/>
    <w:pPr>
      <w:spacing w:after="160" w:line="259" w:lineRule="auto"/>
      <w:ind w:left="720"/>
      <w:contextualSpacing/>
      <w:jc w:val="both"/>
    </w:pPr>
    <w:rPr>
      <w:rFonts w:ascii="Tahoma" w:hAnsi="Tahoma" w:cstheme="minorBidi"/>
      <w:color w:val="auto"/>
      <w:sz w:val="22"/>
      <w:szCs w:val="22"/>
    </w:rPr>
  </w:style>
  <w:style w:type="paragraph" w:styleId="PlainText">
    <w:name w:val="Plain Text"/>
    <w:basedOn w:val="Normal"/>
    <w:link w:val="PlainTextChar"/>
    <w:rsid w:val="004153D7"/>
    <w:pPr>
      <w:spacing w:after="0" w:line="240" w:lineRule="auto"/>
    </w:pPr>
    <w:rPr>
      <w:rFonts w:ascii="Courier New" w:eastAsia="Times New Roman" w:hAnsi="Courier New" w:cs="Times New Roman"/>
      <w:color w:val="auto"/>
      <w:sz w:val="20"/>
    </w:rPr>
  </w:style>
  <w:style w:type="character" w:customStyle="1" w:styleId="PlainTextChar">
    <w:name w:val="Plain Text Char"/>
    <w:basedOn w:val="DefaultParagraphFont"/>
    <w:link w:val="PlainText"/>
    <w:uiPriority w:val="99"/>
    <w:rsid w:val="004153D7"/>
    <w:rPr>
      <w:rFonts w:ascii="Courier New" w:eastAsia="Times New Roman" w:hAnsi="Courier New" w:cs="Times New Roman"/>
      <w:spacing w:val="0"/>
    </w:rPr>
  </w:style>
  <w:style w:type="character" w:styleId="CommentReference">
    <w:name w:val="annotation reference"/>
    <w:basedOn w:val="DefaultParagraphFont"/>
    <w:uiPriority w:val="99"/>
    <w:semiHidden/>
    <w:unhideWhenUsed/>
    <w:rsid w:val="009C1176"/>
    <w:rPr>
      <w:sz w:val="16"/>
      <w:szCs w:val="16"/>
    </w:rPr>
  </w:style>
  <w:style w:type="paragraph" w:styleId="CommentText">
    <w:name w:val="annotation text"/>
    <w:basedOn w:val="Normal"/>
    <w:link w:val="CommentTextChar"/>
    <w:uiPriority w:val="99"/>
    <w:semiHidden/>
    <w:unhideWhenUsed/>
    <w:rsid w:val="009C1176"/>
    <w:pPr>
      <w:spacing w:after="160" w:line="240" w:lineRule="auto"/>
      <w:jc w:val="both"/>
    </w:pPr>
    <w:rPr>
      <w:rFonts w:ascii="Tahoma" w:hAnsi="Tahoma" w:cstheme="minorBidi"/>
      <w:color w:val="auto"/>
      <w:sz w:val="20"/>
    </w:rPr>
  </w:style>
  <w:style w:type="character" w:customStyle="1" w:styleId="CommentTextChar">
    <w:name w:val="Comment Text Char"/>
    <w:basedOn w:val="DefaultParagraphFont"/>
    <w:link w:val="CommentText"/>
    <w:uiPriority w:val="99"/>
    <w:semiHidden/>
    <w:rsid w:val="009C1176"/>
    <w:rPr>
      <w:rFonts w:ascii="Tahoma" w:hAnsi="Tahoma" w:cstheme="minorBidi"/>
      <w:spacing w:val="0"/>
    </w:rPr>
  </w:style>
  <w:style w:type="paragraph" w:styleId="BalloonText">
    <w:name w:val="Balloon Text"/>
    <w:basedOn w:val="Normal"/>
    <w:link w:val="BalloonTextChar"/>
    <w:uiPriority w:val="99"/>
    <w:semiHidden/>
    <w:unhideWhenUsed/>
    <w:rsid w:val="009C1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176"/>
    <w:rPr>
      <w:rFonts w:ascii="Segoe UI" w:hAnsi="Segoe UI" w:cs="Segoe UI"/>
      <w:color w:val="000000" w:themeColor="text1"/>
      <w:spacing w:val="0"/>
      <w:sz w:val="18"/>
      <w:szCs w:val="18"/>
    </w:rPr>
  </w:style>
  <w:style w:type="paragraph" w:customStyle="1" w:styleId="Default">
    <w:name w:val="Default"/>
    <w:rsid w:val="0002738A"/>
    <w:pPr>
      <w:autoSpaceDE w:val="0"/>
      <w:autoSpaceDN w:val="0"/>
      <w:adjustRightInd w:val="0"/>
    </w:pPr>
    <w:rPr>
      <w:rFonts w:ascii="Tahoma" w:hAnsi="Tahoma" w:cs="Tahoma"/>
      <w:color w:val="000000"/>
      <w:sz w:val="24"/>
      <w:szCs w:val="24"/>
    </w:rPr>
  </w:style>
  <w:style w:type="character" w:styleId="Hyperlink">
    <w:name w:val="Hyperlink"/>
    <w:basedOn w:val="DefaultParagraphFont"/>
    <w:uiPriority w:val="99"/>
    <w:unhideWhenUsed/>
    <w:rsid w:val="00C602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740282">
      <w:bodyDiv w:val="1"/>
      <w:marLeft w:val="0"/>
      <w:marRight w:val="0"/>
      <w:marTop w:val="0"/>
      <w:marBottom w:val="0"/>
      <w:divBdr>
        <w:top w:val="none" w:sz="0" w:space="0" w:color="auto"/>
        <w:left w:val="none" w:sz="0" w:space="0" w:color="auto"/>
        <w:bottom w:val="none" w:sz="0" w:space="0" w:color="auto"/>
        <w:right w:val="none" w:sz="0" w:space="0" w:color="auto"/>
      </w:divBdr>
    </w:div>
    <w:div w:id="124822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qm@mind.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davies@mind.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Colours 100321">
      <a:dk1>
        <a:srgbClr val="000000"/>
      </a:dk1>
      <a:lt1>
        <a:srgbClr val="FFFFFF"/>
      </a:lt1>
      <a:dk2>
        <a:srgbClr val="1300C1"/>
      </a:dk2>
      <a:lt2>
        <a:srgbClr val="E7E6E6"/>
      </a:lt2>
      <a:accent1>
        <a:srgbClr val="FFCDD9"/>
      </a:accent1>
      <a:accent2>
        <a:srgbClr val="9DA8FF"/>
      </a:accent2>
      <a:accent3>
        <a:srgbClr val="71F5C3"/>
      </a:accent3>
      <a:accent4>
        <a:srgbClr val="8149FF"/>
      </a:accent4>
      <a:accent5>
        <a:srgbClr val="FF0071"/>
      </a:accent5>
      <a:accent6>
        <a:srgbClr val="FCFFFB"/>
      </a:accent6>
      <a:hlink>
        <a:srgbClr val="0563C1"/>
      </a:hlink>
      <a:folHlink>
        <a:srgbClr val="919292"/>
      </a:folHlink>
    </a:clrScheme>
    <a:fontScheme name="Mind Fonts">
      <a:majorFont>
        <a:latin typeface="Mind Meridian Display"/>
        <a:ea typeface=""/>
        <a:cs typeface=""/>
      </a:majorFont>
      <a:minorFont>
        <a:latin typeface="Mind Meridi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F3DC3-F2E6-486A-9440-7046FC27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Whyte</dc:creator>
  <cp:keywords/>
  <dc:description/>
  <cp:lastModifiedBy>Seran Davies</cp:lastModifiedBy>
  <cp:revision>3</cp:revision>
  <dcterms:created xsi:type="dcterms:W3CDTF">2021-06-11T08:30:00Z</dcterms:created>
  <dcterms:modified xsi:type="dcterms:W3CDTF">2021-06-11T08:40:00Z</dcterms:modified>
</cp:coreProperties>
</file>