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D9D9D4" w14:textId="3005C6C0" w:rsidR="00F17D07" w:rsidRPr="00F17D07" w:rsidRDefault="001D5723" w:rsidP="00F17D07">
      <w:pPr>
        <w:suppressAutoHyphens/>
        <w:autoSpaceDE w:val="0"/>
        <w:autoSpaceDN w:val="0"/>
        <w:adjustRightInd w:val="0"/>
        <w:spacing w:after="170" w:line="288" w:lineRule="auto"/>
        <w:textAlignment w:val="center"/>
        <w:rPr>
          <w:rFonts w:ascii="Tahoma" w:hAnsi="Tahoma" w:cs="Tahoma"/>
          <w:b/>
          <w:color w:val="1E3E84"/>
          <w:sz w:val="36"/>
          <w:szCs w:val="36"/>
        </w:rPr>
      </w:pPr>
      <w:r>
        <w:rPr>
          <w:rFonts w:ascii="Tahoma" w:hAnsi="Tahoma" w:cs="Tahoma"/>
          <w:b/>
          <w:color w:val="1E3E84"/>
          <w:sz w:val="36"/>
          <w:szCs w:val="36"/>
        </w:rPr>
        <w:t xml:space="preserve">Template </w:t>
      </w:r>
      <w:r w:rsidR="00C45C76">
        <w:rPr>
          <w:rFonts w:ascii="Tahoma" w:hAnsi="Tahoma" w:cs="Tahoma"/>
          <w:b/>
          <w:color w:val="1E3E84"/>
          <w:sz w:val="36"/>
          <w:szCs w:val="36"/>
        </w:rPr>
        <w:t>role descriptions</w:t>
      </w:r>
    </w:p>
    <w:p w14:paraId="559EAD8A" w14:textId="77777777" w:rsidR="00C45C76" w:rsidRPr="00C45C76" w:rsidRDefault="00C45C76" w:rsidP="00C45C76">
      <w:pPr>
        <w:suppressAutoHyphens/>
        <w:autoSpaceDE w:val="0"/>
        <w:autoSpaceDN w:val="0"/>
        <w:adjustRightInd w:val="0"/>
        <w:spacing w:after="160" w:line="276" w:lineRule="auto"/>
        <w:textAlignment w:val="center"/>
        <w:rPr>
          <w:rFonts w:ascii="Tahoma" w:hAnsi="Tahoma" w:cs="Street Corner"/>
          <w:color w:val="000000"/>
          <w:lang w:val="en-US"/>
        </w:rPr>
      </w:pPr>
      <w:r w:rsidRPr="00C45C76">
        <w:rPr>
          <w:rFonts w:ascii="Tahoma" w:hAnsi="Tahoma" w:cs="Street Corner"/>
          <w:color w:val="000000"/>
          <w:lang w:val="en-US"/>
        </w:rPr>
        <w:t xml:space="preserve">The template role descriptions that follow are intended as a guide to help you develop your mental health champions scheme. You will need to tailor the description of the role(s) to fit the needs, aims and aspirations of your </w:t>
      </w:r>
      <w:proofErr w:type="spellStart"/>
      <w:r w:rsidRPr="00C45C76">
        <w:rPr>
          <w:rFonts w:ascii="Tahoma" w:hAnsi="Tahoma" w:cs="Street Corner"/>
          <w:color w:val="000000"/>
          <w:lang w:val="en-US"/>
        </w:rPr>
        <w:t>organisation</w:t>
      </w:r>
      <w:proofErr w:type="spellEnd"/>
      <w:r w:rsidRPr="00C45C76">
        <w:rPr>
          <w:rFonts w:ascii="Tahoma" w:hAnsi="Tahoma" w:cs="Street Corner"/>
          <w:color w:val="000000"/>
          <w:lang w:val="en-US"/>
        </w:rPr>
        <w:t>, club or group.</w:t>
      </w:r>
    </w:p>
    <w:p w14:paraId="0C77D668" w14:textId="2843235F" w:rsidR="002635DA" w:rsidRDefault="00C45C76" w:rsidP="00C45C76">
      <w:pPr>
        <w:suppressAutoHyphens/>
        <w:autoSpaceDE w:val="0"/>
        <w:autoSpaceDN w:val="0"/>
        <w:adjustRightInd w:val="0"/>
        <w:spacing w:after="160" w:line="259" w:lineRule="auto"/>
        <w:textAlignment w:val="center"/>
        <w:rPr>
          <w:rFonts w:ascii="Tahoma" w:hAnsi="Tahoma" w:cs="Street Corner"/>
          <w:color w:val="000000"/>
          <w:lang w:val="en-US"/>
        </w:rPr>
      </w:pPr>
      <w:r w:rsidRPr="00C45C76">
        <w:rPr>
          <w:rFonts w:ascii="Tahoma" w:hAnsi="Tahoma" w:cs="Street Corner"/>
          <w:color w:val="000000"/>
          <w:lang w:val="en-US"/>
        </w:rPr>
        <w:t>It's important to review the champion's role description annually to ensure it still meets the requirements of the role. Carrying out this review with your champion(s) will help you to identify any training needs, gaps in the role description and priorities for future work.</w:t>
      </w:r>
      <w:r w:rsidRPr="002635DA">
        <w:rPr>
          <w:rFonts w:ascii="Tahoma" w:hAnsi="Tahoma" w:cs="Tahoma"/>
          <w:color w:val="000000"/>
          <w:lang w:val="en-US"/>
        </w:rPr>
        <w:t xml:space="preserve"> </w:t>
      </w:r>
    </w:p>
    <w:p w14:paraId="32B0BD04" w14:textId="4150238F" w:rsidR="00C45C76" w:rsidRDefault="00C45C76">
      <w:pPr>
        <w:rPr>
          <w:rFonts w:ascii="Tahoma" w:hAnsi="Tahoma" w:cs="Street Corner"/>
          <w:color w:val="000000"/>
          <w:lang w:val="en-US"/>
        </w:rPr>
      </w:pPr>
      <w:r>
        <w:rPr>
          <w:rFonts w:ascii="Tahoma" w:hAnsi="Tahoma" w:cs="Street Corner"/>
          <w:color w:val="000000"/>
          <w:lang w:val="en-US"/>
        </w:rPr>
        <w:br w:type="page"/>
      </w:r>
    </w:p>
    <w:p w14:paraId="5A3F0127" w14:textId="77777777" w:rsidR="00C45C76" w:rsidRPr="00C45C76" w:rsidRDefault="00C45C76" w:rsidP="00C45C76">
      <w:pPr>
        <w:suppressAutoHyphens/>
        <w:autoSpaceDE w:val="0"/>
        <w:autoSpaceDN w:val="0"/>
        <w:adjustRightInd w:val="0"/>
        <w:spacing w:after="160" w:line="276" w:lineRule="auto"/>
        <w:jc w:val="center"/>
        <w:textAlignment w:val="center"/>
        <w:rPr>
          <w:rFonts w:ascii="Tahoma" w:hAnsi="Tahoma" w:cs="Street Corner Bold"/>
          <w:color w:val="1E3E84"/>
          <w:sz w:val="28"/>
          <w:szCs w:val="28"/>
          <w:lang w:val="en-US"/>
        </w:rPr>
      </w:pPr>
      <w:r w:rsidRPr="00C45C76">
        <w:rPr>
          <w:rFonts w:ascii="Tahoma" w:hAnsi="Tahoma" w:cs="Street Corner Bold"/>
          <w:color w:val="1E3E84"/>
          <w:sz w:val="28"/>
          <w:szCs w:val="28"/>
          <w:lang w:val="en-US"/>
        </w:rPr>
        <w:lastRenderedPageBreak/>
        <w:t xml:space="preserve">&lt;INSERT ROLE NAME&gt; ROLE DESCRIPTION </w:t>
      </w:r>
    </w:p>
    <w:p w14:paraId="3E1C203E" w14:textId="77777777" w:rsidR="00C45C76" w:rsidRPr="00C45C76" w:rsidRDefault="00C45C76" w:rsidP="00C45C76">
      <w:pPr>
        <w:suppressAutoHyphens/>
        <w:autoSpaceDE w:val="0"/>
        <w:autoSpaceDN w:val="0"/>
        <w:adjustRightInd w:val="0"/>
        <w:spacing w:after="160" w:line="276" w:lineRule="auto"/>
        <w:textAlignment w:val="center"/>
        <w:rPr>
          <w:rFonts w:ascii="Tahoma" w:hAnsi="Tahoma" w:cs="Street Corner Bold"/>
          <w:color w:val="1E3E84"/>
          <w:sz w:val="28"/>
          <w:szCs w:val="28"/>
          <w:lang w:val="en-US"/>
        </w:rPr>
      </w:pPr>
      <w:r w:rsidRPr="00C45C76">
        <w:rPr>
          <w:rFonts w:ascii="Tahoma" w:hAnsi="Tahoma" w:cs="Street Corner Bold"/>
          <w:color w:val="1E3E84"/>
          <w:sz w:val="28"/>
          <w:szCs w:val="28"/>
          <w:lang w:val="en-US"/>
        </w:rPr>
        <w:t>Background:</w:t>
      </w:r>
    </w:p>
    <w:p w14:paraId="580DB3A7" w14:textId="77777777" w:rsidR="00C45C76" w:rsidRPr="00C45C76" w:rsidRDefault="00C45C76" w:rsidP="00C45C76">
      <w:pPr>
        <w:suppressAutoHyphens/>
        <w:autoSpaceDE w:val="0"/>
        <w:autoSpaceDN w:val="0"/>
        <w:adjustRightInd w:val="0"/>
        <w:spacing w:after="160" w:line="276" w:lineRule="auto"/>
        <w:textAlignment w:val="center"/>
        <w:rPr>
          <w:rFonts w:ascii="Tahoma" w:hAnsi="Tahoma" w:cs="Street Corner Oblique"/>
          <w:color w:val="000000"/>
          <w:lang w:val="en-US"/>
        </w:rPr>
      </w:pPr>
      <w:r w:rsidRPr="00C45C76">
        <w:rPr>
          <w:rFonts w:ascii="Tahoma" w:hAnsi="Tahoma" w:cs="Street Corner Oblique"/>
          <w:color w:val="000000"/>
          <w:lang w:val="en-US"/>
        </w:rPr>
        <w:t xml:space="preserve">The background should outline the aims and purpose of the scheme and help potential champions understand the scope of the role they will be fulfilling on behalf of the </w:t>
      </w:r>
      <w:proofErr w:type="spellStart"/>
      <w:r w:rsidRPr="00C45C76">
        <w:rPr>
          <w:rFonts w:ascii="Tahoma" w:hAnsi="Tahoma" w:cs="Street Corner Oblique"/>
          <w:color w:val="000000"/>
          <w:lang w:val="en-US"/>
        </w:rPr>
        <w:t>organisation</w:t>
      </w:r>
      <w:proofErr w:type="spellEnd"/>
      <w:r w:rsidRPr="00C45C76">
        <w:rPr>
          <w:rFonts w:ascii="Tahoma" w:hAnsi="Tahoma" w:cs="Street Corner Oblique"/>
          <w:color w:val="000000"/>
          <w:lang w:val="en-US"/>
        </w:rPr>
        <w:t xml:space="preserve">. It should set out your vision for mental health in your </w:t>
      </w:r>
      <w:proofErr w:type="spellStart"/>
      <w:r w:rsidRPr="00C45C76">
        <w:rPr>
          <w:rFonts w:ascii="Tahoma" w:hAnsi="Tahoma" w:cs="Street Corner Oblique"/>
          <w:color w:val="000000"/>
          <w:lang w:val="en-US"/>
        </w:rPr>
        <w:t>organisation</w:t>
      </w:r>
      <w:proofErr w:type="spellEnd"/>
      <w:r w:rsidRPr="00C45C76">
        <w:rPr>
          <w:rFonts w:ascii="Tahoma" w:hAnsi="Tahoma" w:cs="Street Corner Oblique"/>
          <w:color w:val="000000"/>
          <w:lang w:val="en-US"/>
        </w:rPr>
        <w:t xml:space="preserve"> and how you intend to achieve it.</w:t>
      </w:r>
    </w:p>
    <w:p w14:paraId="20B1F24D" w14:textId="77777777" w:rsidR="00C45C76" w:rsidRPr="00C45C76" w:rsidRDefault="00C45C76" w:rsidP="00C45C76">
      <w:pPr>
        <w:suppressAutoHyphens/>
        <w:autoSpaceDE w:val="0"/>
        <w:autoSpaceDN w:val="0"/>
        <w:adjustRightInd w:val="0"/>
        <w:spacing w:after="160" w:line="276" w:lineRule="auto"/>
        <w:textAlignment w:val="center"/>
        <w:rPr>
          <w:rFonts w:ascii="Tahoma" w:hAnsi="Tahoma" w:cs="Street Corner Oblique"/>
          <w:color w:val="000000"/>
          <w:lang w:val="en-US"/>
        </w:rPr>
      </w:pPr>
      <w:r w:rsidRPr="00C45C76">
        <w:rPr>
          <w:rFonts w:ascii="Tahoma" w:hAnsi="Tahoma" w:cs="Street Corner"/>
          <w:color w:val="000000"/>
          <w:lang w:val="en-US"/>
        </w:rPr>
        <w:t>&lt;</w:t>
      </w:r>
      <w:r w:rsidRPr="00C45C76">
        <w:rPr>
          <w:rFonts w:ascii="Tahoma" w:hAnsi="Tahoma" w:cs="Street Corner Oblique"/>
          <w:color w:val="000000"/>
          <w:lang w:val="en-US"/>
        </w:rPr>
        <w:t>INSERT ORGANISATION NAME&gt; signed up to the Mental Health Charter for Sport and Recreation on &lt;INSERT DATE&gt; as part of our commitment to diversifying our workforce and leading the promotion of positive mental wellbeing in the sport and physical activity sector.</w:t>
      </w:r>
    </w:p>
    <w:p w14:paraId="65A92546" w14:textId="77777777" w:rsidR="00C45C76" w:rsidRPr="00C45C76" w:rsidRDefault="00C45C76" w:rsidP="00C45C76">
      <w:pPr>
        <w:suppressAutoHyphens/>
        <w:autoSpaceDE w:val="0"/>
        <w:autoSpaceDN w:val="0"/>
        <w:adjustRightInd w:val="0"/>
        <w:spacing w:after="160" w:line="276" w:lineRule="auto"/>
        <w:textAlignment w:val="center"/>
        <w:rPr>
          <w:rFonts w:ascii="Tahoma" w:hAnsi="Tahoma" w:cs="Street Corner Oblique"/>
          <w:color w:val="000000"/>
          <w:lang w:val="en-US"/>
        </w:rPr>
      </w:pPr>
      <w:r w:rsidRPr="00C45C76">
        <w:rPr>
          <w:rFonts w:ascii="Tahoma" w:hAnsi="Tahoma" w:cs="Street Corner Oblique"/>
          <w:color w:val="000000"/>
          <w:lang w:val="en-US"/>
        </w:rPr>
        <w:t xml:space="preserve">During the past 12 months we've worked with our member clubs and staff to raise awareness of mental health issues and the need to address stigma. </w:t>
      </w:r>
    </w:p>
    <w:p w14:paraId="2507DC34" w14:textId="77777777" w:rsidR="00C45C76" w:rsidRPr="00C45C76" w:rsidRDefault="00C45C76" w:rsidP="00C45C76">
      <w:pPr>
        <w:suppressAutoHyphens/>
        <w:autoSpaceDE w:val="0"/>
        <w:autoSpaceDN w:val="0"/>
        <w:adjustRightInd w:val="0"/>
        <w:spacing w:after="160" w:line="276" w:lineRule="auto"/>
        <w:textAlignment w:val="center"/>
        <w:rPr>
          <w:rFonts w:ascii="Tahoma" w:hAnsi="Tahoma" w:cs="Street Corner Oblique"/>
          <w:color w:val="000000"/>
          <w:lang w:val="en-US"/>
        </w:rPr>
      </w:pPr>
      <w:r w:rsidRPr="00C45C76">
        <w:rPr>
          <w:rFonts w:ascii="Tahoma" w:hAnsi="Tahoma" w:cs="Street Corner Oblique"/>
          <w:color w:val="000000"/>
          <w:lang w:val="en-US"/>
        </w:rPr>
        <w:t>The next stage on the journey is to build upon the momentum and enthusiasm shown by our colleagues by creating a mental health champions scheme.</w:t>
      </w:r>
    </w:p>
    <w:p w14:paraId="39976E57" w14:textId="77777777" w:rsidR="00C45C76" w:rsidRPr="00C45C76" w:rsidRDefault="00C45C76" w:rsidP="00C45C76">
      <w:pPr>
        <w:suppressAutoHyphens/>
        <w:autoSpaceDE w:val="0"/>
        <w:autoSpaceDN w:val="0"/>
        <w:adjustRightInd w:val="0"/>
        <w:spacing w:after="160" w:line="276" w:lineRule="auto"/>
        <w:textAlignment w:val="center"/>
        <w:rPr>
          <w:rFonts w:ascii="Tahoma" w:hAnsi="Tahoma" w:cs="Street Corner Oblique"/>
          <w:color w:val="000000"/>
          <w:lang w:val="en-US"/>
        </w:rPr>
      </w:pPr>
      <w:r w:rsidRPr="00C45C76">
        <w:rPr>
          <w:rFonts w:ascii="Tahoma" w:hAnsi="Tahoma" w:cs="Street Corner Oblique"/>
          <w:color w:val="000000"/>
          <w:lang w:val="en-US"/>
        </w:rPr>
        <w:t>This role willº</w:t>
      </w:r>
    </w:p>
    <w:p w14:paraId="0170C2F8" w14:textId="77777777" w:rsidR="00C45C76" w:rsidRPr="00C45C76" w:rsidRDefault="00C45C76" w:rsidP="00C45C76">
      <w:pPr>
        <w:suppressAutoHyphens/>
        <w:autoSpaceDE w:val="0"/>
        <w:autoSpaceDN w:val="0"/>
        <w:adjustRightInd w:val="0"/>
        <w:spacing w:after="160" w:line="276" w:lineRule="auto"/>
        <w:textAlignment w:val="center"/>
        <w:rPr>
          <w:rFonts w:ascii="Tahoma" w:hAnsi="Tahoma" w:cs="Street Corner Bold"/>
          <w:color w:val="1E3E84"/>
          <w:sz w:val="28"/>
          <w:szCs w:val="28"/>
          <w:lang w:val="en-US"/>
        </w:rPr>
      </w:pPr>
      <w:r w:rsidRPr="00C45C76">
        <w:rPr>
          <w:rFonts w:ascii="Tahoma" w:hAnsi="Tahoma" w:cs="Street Corner Bold"/>
          <w:color w:val="1E3E84"/>
          <w:sz w:val="28"/>
          <w:szCs w:val="28"/>
          <w:lang w:val="en-US"/>
        </w:rPr>
        <w:t>Aims:</w:t>
      </w:r>
    </w:p>
    <w:p w14:paraId="5DF462E2" w14:textId="77777777" w:rsidR="00C45C76" w:rsidRPr="00C45C76" w:rsidRDefault="00C45C76" w:rsidP="00C45C76">
      <w:pPr>
        <w:suppressAutoHyphens/>
        <w:autoSpaceDE w:val="0"/>
        <w:autoSpaceDN w:val="0"/>
        <w:adjustRightInd w:val="0"/>
        <w:spacing w:after="160" w:line="276" w:lineRule="auto"/>
        <w:textAlignment w:val="center"/>
        <w:rPr>
          <w:rFonts w:ascii="Tahoma" w:hAnsi="Tahoma" w:cs="Street Corner Oblique"/>
          <w:color w:val="000000"/>
          <w:lang w:val="en-US"/>
        </w:rPr>
      </w:pPr>
      <w:r w:rsidRPr="00C45C76">
        <w:rPr>
          <w:rFonts w:ascii="Tahoma" w:hAnsi="Tahoma" w:cs="Street Corner Oblique"/>
          <w:color w:val="000000"/>
          <w:lang w:val="en-US"/>
        </w:rPr>
        <w:t xml:space="preserve">This section should cover any actions you may require your mental health champion to complete. Select the actions from the table on page 41 that reflect the aims of your initiative. </w:t>
      </w:r>
    </w:p>
    <w:p w14:paraId="03825A30" w14:textId="77777777" w:rsidR="00C45C76" w:rsidRPr="00C45C76" w:rsidRDefault="00C45C76" w:rsidP="00C45C76">
      <w:pPr>
        <w:suppressAutoHyphens/>
        <w:autoSpaceDE w:val="0"/>
        <w:autoSpaceDN w:val="0"/>
        <w:adjustRightInd w:val="0"/>
        <w:spacing w:after="160" w:line="276" w:lineRule="auto"/>
        <w:textAlignment w:val="center"/>
        <w:rPr>
          <w:rFonts w:ascii="Tahoma" w:hAnsi="Tahoma" w:cs="Street Corner Bold"/>
          <w:color w:val="1E3E84"/>
          <w:sz w:val="28"/>
          <w:szCs w:val="28"/>
          <w:lang w:val="en-US"/>
        </w:rPr>
      </w:pPr>
      <w:r w:rsidRPr="00C45C76">
        <w:rPr>
          <w:rFonts w:ascii="Tahoma" w:hAnsi="Tahoma" w:cs="Street Corner Bold"/>
          <w:color w:val="1E3E84"/>
          <w:sz w:val="28"/>
          <w:szCs w:val="28"/>
          <w:lang w:val="en-US"/>
        </w:rPr>
        <w:t xml:space="preserve">Skills: </w:t>
      </w:r>
    </w:p>
    <w:p w14:paraId="3ACA9976" w14:textId="77777777" w:rsidR="00C45C76" w:rsidRPr="00C45C76" w:rsidRDefault="00C45C76" w:rsidP="00C45C76">
      <w:pPr>
        <w:suppressAutoHyphens/>
        <w:autoSpaceDE w:val="0"/>
        <w:autoSpaceDN w:val="0"/>
        <w:adjustRightInd w:val="0"/>
        <w:spacing w:after="160" w:line="276" w:lineRule="auto"/>
        <w:textAlignment w:val="center"/>
        <w:rPr>
          <w:rFonts w:ascii="Tahoma" w:hAnsi="Tahoma" w:cs="Street Corner"/>
          <w:color w:val="000000"/>
          <w:lang w:val="en-US"/>
        </w:rPr>
      </w:pPr>
      <w:r w:rsidRPr="00C45C76">
        <w:rPr>
          <w:rFonts w:ascii="Tahoma" w:hAnsi="Tahoma" w:cs="Street Corner"/>
          <w:color w:val="000000"/>
          <w:lang w:val="en-US"/>
        </w:rPr>
        <w:t xml:space="preserve">&lt;INSERT&gt; </w:t>
      </w:r>
    </w:p>
    <w:p w14:paraId="096E1C49" w14:textId="77777777" w:rsidR="00C45C76" w:rsidRPr="00C45C76" w:rsidRDefault="00C45C76" w:rsidP="00C45C76">
      <w:pPr>
        <w:suppressAutoHyphens/>
        <w:autoSpaceDE w:val="0"/>
        <w:autoSpaceDN w:val="0"/>
        <w:adjustRightInd w:val="0"/>
        <w:spacing w:after="160" w:line="276" w:lineRule="auto"/>
        <w:textAlignment w:val="center"/>
        <w:rPr>
          <w:rFonts w:ascii="Tahoma" w:hAnsi="Tahoma" w:cs="Street Corner Bold"/>
          <w:color w:val="1E3E84"/>
          <w:sz w:val="28"/>
          <w:szCs w:val="28"/>
          <w:lang w:val="en-US"/>
        </w:rPr>
      </w:pPr>
      <w:r w:rsidRPr="00C45C76">
        <w:rPr>
          <w:rFonts w:ascii="Tahoma" w:hAnsi="Tahoma" w:cs="Street Corner Bold"/>
          <w:color w:val="1E3E84"/>
          <w:sz w:val="28"/>
          <w:szCs w:val="28"/>
          <w:lang w:val="en-US"/>
        </w:rPr>
        <w:t xml:space="preserve">Benefits: </w:t>
      </w:r>
    </w:p>
    <w:p w14:paraId="603FDCE2" w14:textId="77777777" w:rsidR="00C45C76" w:rsidRPr="00C45C76" w:rsidRDefault="00C45C76" w:rsidP="00C45C76">
      <w:pPr>
        <w:suppressAutoHyphens/>
        <w:autoSpaceDE w:val="0"/>
        <w:autoSpaceDN w:val="0"/>
        <w:adjustRightInd w:val="0"/>
        <w:spacing w:after="160" w:line="276" w:lineRule="auto"/>
        <w:textAlignment w:val="center"/>
        <w:rPr>
          <w:rFonts w:ascii="Tahoma" w:hAnsi="Tahoma" w:cs="Street Corner"/>
          <w:color w:val="000000"/>
          <w:lang w:val="en-US"/>
        </w:rPr>
      </w:pPr>
      <w:r w:rsidRPr="00C45C76">
        <w:rPr>
          <w:rFonts w:ascii="Tahoma" w:hAnsi="Tahoma" w:cs="Street Corner"/>
          <w:color w:val="000000"/>
          <w:lang w:val="en-US"/>
        </w:rPr>
        <w:t xml:space="preserve">&lt;INSERT&gt; </w:t>
      </w:r>
    </w:p>
    <w:p w14:paraId="0D09A511" w14:textId="77777777" w:rsidR="00C45C76" w:rsidRPr="00C45C76" w:rsidRDefault="00C45C76" w:rsidP="00C45C76">
      <w:pPr>
        <w:suppressAutoHyphens/>
        <w:autoSpaceDE w:val="0"/>
        <w:autoSpaceDN w:val="0"/>
        <w:adjustRightInd w:val="0"/>
        <w:spacing w:after="160" w:line="276" w:lineRule="auto"/>
        <w:textAlignment w:val="center"/>
        <w:rPr>
          <w:rFonts w:ascii="Tahoma" w:hAnsi="Tahoma" w:cs="Street Corner Bold"/>
          <w:color w:val="1E3E84"/>
          <w:sz w:val="28"/>
          <w:szCs w:val="28"/>
          <w:lang w:val="en-US"/>
        </w:rPr>
      </w:pPr>
      <w:r w:rsidRPr="00C45C76">
        <w:rPr>
          <w:rFonts w:ascii="Tahoma" w:hAnsi="Tahoma" w:cs="Street Corner Bold"/>
          <w:color w:val="1E3E84"/>
          <w:sz w:val="28"/>
          <w:szCs w:val="28"/>
          <w:lang w:val="en-US"/>
        </w:rPr>
        <w:t xml:space="preserve">Time commitment: </w:t>
      </w:r>
    </w:p>
    <w:p w14:paraId="460E4448" w14:textId="77777777" w:rsidR="00C45C76" w:rsidRPr="00C45C76" w:rsidRDefault="00C45C76" w:rsidP="00C45C76">
      <w:pPr>
        <w:suppressAutoHyphens/>
        <w:autoSpaceDE w:val="0"/>
        <w:autoSpaceDN w:val="0"/>
        <w:adjustRightInd w:val="0"/>
        <w:spacing w:after="160" w:line="276" w:lineRule="auto"/>
        <w:textAlignment w:val="center"/>
        <w:rPr>
          <w:rFonts w:ascii="Tahoma" w:hAnsi="Tahoma" w:cs="Street Corner"/>
          <w:color w:val="000000"/>
          <w:lang w:val="en-US"/>
        </w:rPr>
      </w:pPr>
      <w:r w:rsidRPr="00C45C76">
        <w:rPr>
          <w:rFonts w:ascii="Tahoma" w:hAnsi="Tahoma" w:cs="Street Corner"/>
          <w:color w:val="000000"/>
          <w:lang w:val="en-US"/>
        </w:rPr>
        <w:t>&lt;INSERT&gt;</w:t>
      </w:r>
    </w:p>
    <w:p w14:paraId="2C5E6675" w14:textId="77777777" w:rsidR="00C45C76" w:rsidRPr="00C45C76" w:rsidRDefault="00C45C76" w:rsidP="00C45C76">
      <w:pPr>
        <w:suppressAutoHyphens/>
        <w:autoSpaceDE w:val="0"/>
        <w:autoSpaceDN w:val="0"/>
        <w:adjustRightInd w:val="0"/>
        <w:spacing w:after="160" w:line="276" w:lineRule="auto"/>
        <w:textAlignment w:val="center"/>
        <w:rPr>
          <w:rFonts w:ascii="Tahoma" w:hAnsi="Tahoma" w:cs="Street Corner Oblique"/>
          <w:color w:val="000000"/>
          <w:sz w:val="28"/>
          <w:szCs w:val="28"/>
          <w:lang w:val="en-US"/>
        </w:rPr>
      </w:pPr>
      <w:r w:rsidRPr="00C45C76">
        <w:rPr>
          <w:rFonts w:ascii="Tahoma" w:hAnsi="Tahoma" w:cs="Street Corner Oblique"/>
          <w:color w:val="000000"/>
          <w:lang w:val="en-US"/>
        </w:rPr>
        <w:t>Be clear and specific on the commitment you expect from the role to help applicants understand the commitment involved.</w:t>
      </w:r>
    </w:p>
    <w:p w14:paraId="1835BBFD" w14:textId="485EF73F" w:rsidR="00C45C76" w:rsidRPr="002635DA" w:rsidRDefault="00C45C76" w:rsidP="00F748C4">
      <w:pPr>
        <w:rPr>
          <w:rFonts w:ascii="Tahoma" w:hAnsi="Tahoma" w:cs="Street Corner"/>
          <w:color w:val="000000"/>
          <w:lang w:val="en-US"/>
        </w:rPr>
      </w:pPr>
      <w:bookmarkStart w:id="0" w:name="_GoBack"/>
      <w:bookmarkEnd w:id="0"/>
    </w:p>
    <w:sectPr w:rsidR="00C45C76" w:rsidRPr="002635DA" w:rsidSect="00EF7042">
      <w:headerReference w:type="default" r:id="rId6"/>
      <w:footerReference w:type="default" r:id="rId7"/>
      <w:pgSz w:w="11900" w:h="16840"/>
      <w:pgMar w:top="1440" w:right="1440" w:bottom="1440" w:left="1440" w:header="0" w:footer="2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238A32" w14:textId="77777777" w:rsidR="000569D4" w:rsidRDefault="000569D4" w:rsidP="00EF7042">
      <w:r>
        <w:separator/>
      </w:r>
    </w:p>
  </w:endnote>
  <w:endnote w:type="continuationSeparator" w:id="0">
    <w:p w14:paraId="74009274" w14:textId="77777777" w:rsidR="000569D4" w:rsidRDefault="000569D4" w:rsidP="00EF7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imes New Roman (Headings CS)">
    <w:altName w:val="Times New Roman"/>
    <w:panose1 w:val="02020603050405020304"/>
    <w:charset w:val="00"/>
    <w:family w:val="roman"/>
    <w:pitch w:val="variable"/>
    <w:sig w:usb0="E0002AE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Dosis SemiBold">
    <w:panose1 w:val="02010703020202060003"/>
    <w:charset w:val="4D"/>
    <w:family w:val="auto"/>
    <w:pitch w:val="variable"/>
    <w:sig w:usb0="A00000BF" w:usb1="5000207B" w:usb2="00000000" w:usb3="00000000" w:csb0="00000093" w:csb1="00000000"/>
  </w:font>
  <w:font w:name="Dosis">
    <w:panose1 w:val="02010503020202060003"/>
    <w:charset w:val="4D"/>
    <w:family w:val="auto"/>
    <w:pitch w:val="variable"/>
    <w:sig w:usb0="A00000BF" w:usb1="5000207B" w:usb2="00000000" w:usb3="00000000" w:csb0="00000093" w:csb1="00000000"/>
  </w:font>
  <w:font w:name="Dosis Medium">
    <w:panose1 w:val="02010603020202060003"/>
    <w:charset w:val="4D"/>
    <w:family w:val="auto"/>
    <w:pitch w:val="variable"/>
    <w:sig w:usb0="A00000BF" w:usb1="5000207B" w:usb2="00000000" w:usb3="00000000" w:csb0="00000093" w:csb1="00000000"/>
  </w:font>
  <w:font w:name="Minion Pro">
    <w:panose1 w:val="02040503050201020203"/>
    <w:charset w:val="00"/>
    <w:family w:val="roman"/>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treet Corner">
    <w:panose1 w:val="02000400000000000000"/>
    <w:charset w:val="00"/>
    <w:family w:val="auto"/>
    <w:pitch w:val="variable"/>
    <w:sig w:usb0="80000023" w:usb1="00000000" w:usb2="00000000" w:usb3="00000000" w:csb0="00000001" w:csb1="00000000"/>
  </w:font>
  <w:font w:name="Street Corner Bold">
    <w:panose1 w:val="02000400000000000000"/>
    <w:charset w:val="00"/>
    <w:family w:val="auto"/>
    <w:pitch w:val="variable"/>
    <w:sig w:usb0="80000023" w:usb1="00000000" w:usb2="00000000" w:usb3="00000000" w:csb0="00000001" w:csb1="00000000"/>
  </w:font>
  <w:font w:name="Street Corner Oblique">
    <w:panose1 w:val="02000400000000000000"/>
    <w:charset w:val="00"/>
    <w:family w:val="auto"/>
    <w:pitch w:val="variable"/>
    <w:sig w:usb0="8000002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91885" w14:textId="0DF6E778" w:rsidR="00EF7042" w:rsidRPr="00EF7042" w:rsidRDefault="00EF7042" w:rsidP="00EF7042">
    <w:pPr>
      <w:pStyle w:val="Footer"/>
      <w:ind w:left="-1418"/>
    </w:pPr>
    <w:r>
      <w:rPr>
        <w:noProof/>
      </w:rPr>
      <w:drawing>
        <wp:inline distT="0" distB="0" distL="0" distR="0" wp14:anchorId="541A90ED" wp14:editId="62062F42">
          <wp:extent cx="7528844" cy="892277"/>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s background image6.jpg"/>
                  <pic:cNvPicPr/>
                </pic:nvPicPr>
                <pic:blipFill>
                  <a:blip r:embed="rId1">
                    <a:extLst>
                      <a:ext uri="{28A0092B-C50C-407E-A947-70E740481C1C}">
                        <a14:useLocalDpi xmlns:a14="http://schemas.microsoft.com/office/drawing/2010/main" val="0"/>
                      </a:ext>
                    </a:extLst>
                  </a:blip>
                  <a:stretch>
                    <a:fillRect/>
                  </a:stretch>
                </pic:blipFill>
                <pic:spPr>
                  <a:xfrm>
                    <a:off x="0" y="0"/>
                    <a:ext cx="7798040" cy="92418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CA458" w14:textId="77777777" w:rsidR="000569D4" w:rsidRDefault="000569D4" w:rsidP="00EF7042">
      <w:r>
        <w:separator/>
      </w:r>
    </w:p>
  </w:footnote>
  <w:footnote w:type="continuationSeparator" w:id="0">
    <w:p w14:paraId="58B287B4" w14:textId="77777777" w:rsidR="000569D4" w:rsidRDefault="000569D4" w:rsidP="00EF70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129D6" w14:textId="14D9007A" w:rsidR="00EF7042" w:rsidRDefault="00C45C76" w:rsidP="00EF7042">
    <w:pPr>
      <w:pStyle w:val="Header"/>
      <w:ind w:left="-1418"/>
    </w:pPr>
    <w:r>
      <w:rPr>
        <w:noProof/>
      </w:rPr>
      <w:drawing>
        <wp:inline distT="0" distB="0" distL="0" distR="0" wp14:anchorId="63F3F7C0" wp14:editId="04FA472A">
          <wp:extent cx="7499198" cy="888763"/>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s background image5.jpg"/>
                  <pic:cNvPicPr/>
                </pic:nvPicPr>
                <pic:blipFill>
                  <a:blip r:embed="rId1">
                    <a:extLst>
                      <a:ext uri="{28A0092B-C50C-407E-A947-70E740481C1C}">
                        <a14:useLocalDpi xmlns:a14="http://schemas.microsoft.com/office/drawing/2010/main" val="0"/>
                      </a:ext>
                    </a:extLst>
                  </a:blip>
                  <a:stretch>
                    <a:fillRect/>
                  </a:stretch>
                </pic:blipFill>
                <pic:spPr>
                  <a:xfrm>
                    <a:off x="0" y="0"/>
                    <a:ext cx="7651788" cy="90684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042"/>
    <w:rsid w:val="000569D4"/>
    <w:rsid w:val="000C4964"/>
    <w:rsid w:val="000E44A5"/>
    <w:rsid w:val="001D5723"/>
    <w:rsid w:val="002635DA"/>
    <w:rsid w:val="002C575E"/>
    <w:rsid w:val="00326F7F"/>
    <w:rsid w:val="0092008D"/>
    <w:rsid w:val="00C34991"/>
    <w:rsid w:val="00C45C76"/>
    <w:rsid w:val="00C573FD"/>
    <w:rsid w:val="00CA1524"/>
    <w:rsid w:val="00CD34FF"/>
    <w:rsid w:val="00DD179D"/>
    <w:rsid w:val="00EF7042"/>
    <w:rsid w:val="00F17D07"/>
    <w:rsid w:val="00F54B30"/>
    <w:rsid w:val="00F74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31C0B"/>
  <w14:defaultImageDpi w14:val="32767"/>
  <w15:chartTrackingRefBased/>
  <w15:docId w15:val="{80EA4F39-AA56-714F-9757-E7C322A75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6F7F"/>
    <w:pPr>
      <w:spacing w:before="480" w:line="276" w:lineRule="auto"/>
      <w:contextualSpacing/>
      <w:outlineLvl w:val="0"/>
    </w:pPr>
    <w:rPr>
      <w:rFonts w:cs="Times New Roman (Headings CS)"/>
      <w:b/>
      <w:spacing w:val="5"/>
      <w:sz w:val="7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1">
    <w:name w:val="Subtitle1"/>
    <w:basedOn w:val="Normal"/>
    <w:next w:val="Normal"/>
    <w:qFormat/>
    <w:rsid w:val="00F54B30"/>
    <w:pPr>
      <w:tabs>
        <w:tab w:val="left" w:pos="1134"/>
      </w:tabs>
      <w:spacing w:after="240"/>
      <w:ind w:right="567"/>
      <w:jc w:val="both"/>
    </w:pPr>
    <w:rPr>
      <w:rFonts w:ascii="Trebuchet MS" w:hAnsi="Trebuchet MS" w:cs="Arial"/>
      <w:color w:val="4F7DB2"/>
      <w:sz w:val="44"/>
      <w:szCs w:val="44"/>
    </w:rPr>
  </w:style>
  <w:style w:type="paragraph" w:customStyle="1" w:styleId="Style1">
    <w:name w:val="Style1"/>
    <w:basedOn w:val="Normal"/>
    <w:autoRedefine/>
    <w:qFormat/>
    <w:rsid w:val="00F54B30"/>
    <w:pPr>
      <w:tabs>
        <w:tab w:val="left" w:pos="1134"/>
      </w:tabs>
      <w:spacing w:after="240"/>
      <w:ind w:right="567"/>
      <w:jc w:val="both"/>
    </w:pPr>
    <w:rPr>
      <w:rFonts w:ascii="Trebuchet MS" w:hAnsi="Trebuchet MS" w:cs="Arial"/>
      <w:color w:val="4F7DB2"/>
      <w:sz w:val="44"/>
      <w:szCs w:val="44"/>
    </w:rPr>
  </w:style>
  <w:style w:type="paragraph" w:customStyle="1" w:styleId="CTA">
    <w:name w:val="CTA"/>
    <w:basedOn w:val="Normal"/>
    <w:qFormat/>
    <w:rsid w:val="00DD179D"/>
    <w:pPr>
      <w:autoSpaceDE w:val="0"/>
      <w:autoSpaceDN w:val="0"/>
      <w:adjustRightInd w:val="0"/>
      <w:spacing w:after="227" w:line="288" w:lineRule="auto"/>
      <w:textAlignment w:val="center"/>
    </w:pPr>
    <w:rPr>
      <w:rFonts w:ascii="Dosis SemiBold" w:hAnsi="Dosis SemiBold" w:cs="Dosis"/>
      <w:b/>
      <w:bCs/>
      <w:color w:val="69488E"/>
      <w:sz w:val="60"/>
      <w:szCs w:val="60"/>
    </w:rPr>
  </w:style>
  <w:style w:type="paragraph" w:customStyle="1" w:styleId="CTA2">
    <w:name w:val="CTA2"/>
    <w:basedOn w:val="Normal"/>
    <w:qFormat/>
    <w:rsid w:val="00DD179D"/>
    <w:pPr>
      <w:suppressAutoHyphens/>
      <w:autoSpaceDE w:val="0"/>
      <w:autoSpaceDN w:val="0"/>
      <w:adjustRightInd w:val="0"/>
      <w:spacing w:after="227" w:line="144" w:lineRule="auto"/>
      <w:textAlignment w:val="center"/>
    </w:pPr>
    <w:rPr>
      <w:rFonts w:ascii="Dosis Medium" w:hAnsi="Dosis Medium" w:cs="Dosis"/>
      <w:color w:val="000000"/>
      <w:sz w:val="44"/>
      <w:szCs w:val="44"/>
    </w:rPr>
  </w:style>
  <w:style w:type="character" w:customStyle="1" w:styleId="Heading1Char">
    <w:name w:val="Heading 1 Char"/>
    <w:basedOn w:val="DefaultParagraphFont"/>
    <w:link w:val="Heading1"/>
    <w:uiPriority w:val="9"/>
    <w:rsid w:val="00326F7F"/>
    <w:rPr>
      <w:rFonts w:cs="Times New Roman (Headings CS)"/>
      <w:b/>
      <w:spacing w:val="5"/>
      <w:sz w:val="72"/>
      <w:szCs w:val="36"/>
    </w:rPr>
  </w:style>
  <w:style w:type="character" w:styleId="Hyperlink">
    <w:name w:val="Hyperlink"/>
    <w:basedOn w:val="DefaultParagraphFont"/>
    <w:uiPriority w:val="99"/>
    <w:unhideWhenUsed/>
    <w:rsid w:val="00CD34FF"/>
    <w:rPr>
      <w:b w:val="0"/>
      <w:color w:val="5B9BD5" w:themeColor="accent5"/>
      <w:u w:val="single"/>
    </w:rPr>
  </w:style>
  <w:style w:type="paragraph" w:styleId="Header">
    <w:name w:val="header"/>
    <w:basedOn w:val="Normal"/>
    <w:link w:val="HeaderChar"/>
    <w:uiPriority w:val="99"/>
    <w:unhideWhenUsed/>
    <w:rsid w:val="00EF7042"/>
    <w:pPr>
      <w:tabs>
        <w:tab w:val="center" w:pos="4513"/>
        <w:tab w:val="right" w:pos="9026"/>
      </w:tabs>
    </w:pPr>
  </w:style>
  <w:style w:type="character" w:customStyle="1" w:styleId="HeaderChar">
    <w:name w:val="Header Char"/>
    <w:basedOn w:val="DefaultParagraphFont"/>
    <w:link w:val="Header"/>
    <w:uiPriority w:val="99"/>
    <w:rsid w:val="00EF7042"/>
  </w:style>
  <w:style w:type="paragraph" w:styleId="Footer">
    <w:name w:val="footer"/>
    <w:basedOn w:val="Normal"/>
    <w:link w:val="FooterChar"/>
    <w:uiPriority w:val="99"/>
    <w:unhideWhenUsed/>
    <w:rsid w:val="00EF7042"/>
    <w:pPr>
      <w:tabs>
        <w:tab w:val="center" w:pos="4513"/>
        <w:tab w:val="right" w:pos="9026"/>
      </w:tabs>
    </w:pPr>
  </w:style>
  <w:style w:type="character" w:customStyle="1" w:styleId="FooterChar">
    <w:name w:val="Footer Char"/>
    <w:basedOn w:val="DefaultParagraphFont"/>
    <w:link w:val="Footer"/>
    <w:uiPriority w:val="99"/>
    <w:rsid w:val="00EF7042"/>
  </w:style>
  <w:style w:type="paragraph" w:customStyle="1" w:styleId="BasicParagraph">
    <w:name w:val="[Basic Paragraph]"/>
    <w:basedOn w:val="Normal"/>
    <w:uiPriority w:val="99"/>
    <w:rsid w:val="00F17D07"/>
    <w:pPr>
      <w:autoSpaceDE w:val="0"/>
      <w:autoSpaceDN w:val="0"/>
      <w:adjustRightInd w:val="0"/>
      <w:spacing w:line="288" w:lineRule="auto"/>
      <w:textAlignment w:val="center"/>
    </w:pPr>
    <w:rPr>
      <w:rFonts w:ascii="Minion Pro" w:hAnsi="Minion Pro" w:cs="Minion Pro"/>
      <w:color w:val="000000"/>
    </w:rPr>
  </w:style>
  <w:style w:type="table" w:styleId="TableGrid">
    <w:name w:val="Table Grid"/>
    <w:basedOn w:val="TableNormal"/>
    <w:uiPriority w:val="39"/>
    <w:rsid w:val="00F17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F17D07"/>
    <w:pPr>
      <w:autoSpaceDE w:val="0"/>
      <w:autoSpaceDN w:val="0"/>
      <w:adjustRightInd w:val="0"/>
      <w:spacing w:after="160" w:line="259" w:lineRule="auto"/>
      <w:ind w:left="720"/>
      <w:textAlignment w:val="center"/>
    </w:pPr>
    <w:rPr>
      <w:rFonts w:ascii="Calibri" w:hAnsi="Calibri" w:cs="Calibri"/>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274</Words>
  <Characters>1567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Heylin-Smith</dc:creator>
  <cp:keywords/>
  <dc:description/>
  <cp:lastModifiedBy>Jonathan Heylin-Smith</cp:lastModifiedBy>
  <cp:revision>2</cp:revision>
  <dcterms:created xsi:type="dcterms:W3CDTF">2020-06-23T19:43:00Z</dcterms:created>
  <dcterms:modified xsi:type="dcterms:W3CDTF">2020-06-23T19:43:00Z</dcterms:modified>
</cp:coreProperties>
</file>